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0C027" w14:textId="77777777" w:rsidR="005215A9" w:rsidRDefault="00551606" w:rsidP="00707E0D">
      <w:pPr>
        <w:pStyle w:val="Title"/>
        <w:jc w:val="right"/>
      </w:pPr>
      <w:r>
        <w:rPr>
          <w:noProof/>
        </w:rPr>
        <w:pict w14:anchorId="40DF0E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5" type="#_x0000_t75" style="position:absolute;left:0;text-align:left;margin-left:-1.5pt;margin-top:-4.7pt;width:595.7pt;height:842.4pt;z-index:251652608;visibility:visible;mso-position-horizontal-relative:page;mso-position-vertical-relative:page;mso-width-relative:margin;mso-height-relative:margin">
            <v:imagedata r:id="rId13" o:title=""/>
            <w10:wrap anchorx="page" anchory="page"/>
          </v:shape>
        </w:pict>
      </w:r>
    </w:p>
    <w:p w14:paraId="79389C7D" w14:textId="77777777" w:rsidR="005215A9" w:rsidRDefault="005215A9">
      <w:pPr>
        <w:pStyle w:val="Title"/>
      </w:pPr>
    </w:p>
    <w:p w14:paraId="0BD85F39" w14:textId="77777777" w:rsidR="005215A9" w:rsidRDefault="005215A9">
      <w:pPr>
        <w:pStyle w:val="Title"/>
      </w:pPr>
    </w:p>
    <w:p w14:paraId="06C9D245" w14:textId="77777777" w:rsidR="005215A9" w:rsidRDefault="005215A9">
      <w:pPr>
        <w:pStyle w:val="Title"/>
      </w:pPr>
    </w:p>
    <w:p w14:paraId="07945C43" w14:textId="77777777" w:rsidR="005215A9" w:rsidRPr="00F84081" w:rsidRDefault="00F84081">
      <w:pPr>
        <w:jc w:val="center"/>
        <w:rPr>
          <w:rFonts w:cs="Arial"/>
          <w:b/>
          <w:sz w:val="52"/>
          <w:szCs w:val="52"/>
        </w:rPr>
      </w:pPr>
      <w:r w:rsidRPr="00F84081">
        <w:rPr>
          <w:rFonts w:cs="Arial"/>
          <w:b/>
          <w:sz w:val="52"/>
          <w:szCs w:val="52"/>
        </w:rPr>
        <w:t>WELCOME PACK</w:t>
      </w:r>
    </w:p>
    <w:p w14:paraId="61A43CD8" w14:textId="77777777" w:rsidR="00F84081" w:rsidRPr="00F84081" w:rsidRDefault="00F84081">
      <w:pPr>
        <w:jc w:val="center"/>
        <w:rPr>
          <w:rFonts w:cs="Arial"/>
          <w:b/>
          <w:sz w:val="52"/>
          <w:szCs w:val="52"/>
        </w:rPr>
      </w:pPr>
      <w:r w:rsidRPr="00F84081">
        <w:rPr>
          <w:rFonts w:cs="Arial"/>
          <w:b/>
          <w:sz w:val="52"/>
          <w:szCs w:val="52"/>
        </w:rPr>
        <w:t>RADIOLOGY NURSES</w:t>
      </w:r>
    </w:p>
    <w:p w14:paraId="74BF27BF" w14:textId="77777777" w:rsidR="005215A9" w:rsidRDefault="005215A9">
      <w:pPr>
        <w:jc w:val="center"/>
        <w:rPr>
          <w:rFonts w:cs="Arial"/>
          <w:color w:val="0000FF"/>
          <w:sz w:val="52"/>
        </w:rPr>
      </w:pPr>
    </w:p>
    <w:p w14:paraId="6464BF33" w14:textId="77777777" w:rsidR="00F84081" w:rsidRPr="00F84081" w:rsidRDefault="000A32FA">
      <w:pPr>
        <w:jc w:val="center"/>
        <w:rPr>
          <w:rFonts w:cs="Arial"/>
          <w:color w:val="0000FF"/>
          <w:sz w:val="52"/>
        </w:rPr>
      </w:pPr>
      <w:r w:rsidRPr="000A32FA">
        <w:rPr>
          <w:rFonts w:ascii="Georgia" w:hAnsi="Georgia"/>
          <w:noProof/>
          <w:color w:val="000000"/>
          <w:sz w:val="27"/>
          <w:szCs w:val="27"/>
          <w:lang w:eastAsia="en-GB"/>
        </w:rPr>
        <w:pict w14:anchorId="18E20FC8">
          <v:shape id="ctl11_fwImgOverviewCircles_ctl00" o:spid="_x0000_i1026" type="#_x0000_t75" alt=" " style="width:447pt;height:270pt;visibility:visible">
            <v:imagedata r:id="rId14" o:title=" "/>
          </v:shape>
        </w:pict>
      </w:r>
    </w:p>
    <w:p w14:paraId="0807E843" w14:textId="77777777" w:rsidR="005215A9" w:rsidRDefault="005215A9">
      <w:pPr>
        <w:jc w:val="center"/>
        <w:rPr>
          <w:rFonts w:ascii="Comic Sans MS" w:hAnsi="Comic Sans MS"/>
          <w:color w:val="0000FF"/>
          <w:sz w:val="52"/>
        </w:rPr>
      </w:pPr>
    </w:p>
    <w:p w14:paraId="326618EC" w14:textId="77777777" w:rsidR="005215A9" w:rsidRDefault="005215A9">
      <w:pPr>
        <w:jc w:val="center"/>
        <w:rPr>
          <w:rFonts w:ascii="Comic Sans MS" w:hAnsi="Comic Sans MS"/>
          <w:color w:val="0000FF"/>
          <w:sz w:val="52"/>
        </w:rPr>
      </w:pPr>
    </w:p>
    <w:p w14:paraId="11D6F39F" w14:textId="77777777" w:rsidR="00F84081" w:rsidRDefault="00F84081">
      <w:pPr>
        <w:jc w:val="center"/>
        <w:rPr>
          <w:rFonts w:ascii="Comic Sans MS" w:hAnsi="Comic Sans MS"/>
          <w:color w:val="0000FF"/>
          <w:sz w:val="52"/>
        </w:rPr>
      </w:pPr>
    </w:p>
    <w:p w14:paraId="7E4CE516" w14:textId="77777777" w:rsidR="00F84081" w:rsidRDefault="00F84081">
      <w:pPr>
        <w:jc w:val="center"/>
        <w:rPr>
          <w:rFonts w:ascii="Comic Sans MS" w:hAnsi="Comic Sans MS"/>
          <w:color w:val="0000FF"/>
          <w:sz w:val="52"/>
        </w:rPr>
      </w:pPr>
    </w:p>
    <w:p w14:paraId="66FD8463" w14:textId="77777777" w:rsidR="005215A9" w:rsidRDefault="005215A9">
      <w:pPr>
        <w:jc w:val="center"/>
        <w:rPr>
          <w:sz w:val="52"/>
        </w:rPr>
      </w:pPr>
    </w:p>
    <w:p w14:paraId="26CCAC7F" w14:textId="77777777" w:rsidR="005215A9" w:rsidRDefault="005215A9">
      <w:pPr>
        <w:jc w:val="center"/>
        <w:rPr>
          <w:sz w:val="52"/>
        </w:rPr>
      </w:pPr>
    </w:p>
    <w:p w14:paraId="15025882" w14:textId="77777777" w:rsidR="00E7490C" w:rsidRDefault="00E7490C" w:rsidP="00E7490C">
      <w:pPr>
        <w:rPr>
          <w:b/>
          <w:sz w:val="24"/>
        </w:rPr>
      </w:pPr>
    </w:p>
    <w:p w14:paraId="160A3AF0" w14:textId="77777777" w:rsidR="00E7490C" w:rsidRDefault="00E7490C" w:rsidP="00E7490C">
      <w:pPr>
        <w:rPr>
          <w:b/>
          <w:sz w:val="24"/>
        </w:rPr>
      </w:pPr>
    </w:p>
    <w:p w14:paraId="2183B626" w14:textId="77777777" w:rsidR="001A530B" w:rsidRDefault="001A530B" w:rsidP="00E7490C">
      <w:pPr>
        <w:rPr>
          <w:b/>
          <w:sz w:val="24"/>
        </w:rPr>
      </w:pPr>
      <w:r>
        <w:rPr>
          <w:b/>
          <w:noProof/>
          <w:sz w:val="24"/>
        </w:rPr>
        <w:lastRenderedPageBreak/>
        <w:pict w14:anchorId="4833907C">
          <v:shape id="_x0000_s2147" type="#_x0000_t75" style="position:absolute;margin-left:-.1pt;margin-top:15pt;width:595.7pt;height:842.4pt;z-index:-251662848;visibility:visible;mso-position-horizontal-relative:page;mso-position-vertical-relative:page;mso-width-relative:margin;mso-height-relative:margin">
            <v:imagedata r:id="rId13" o:title=""/>
            <w10:wrap anchorx="page" anchory="page"/>
          </v:shape>
        </w:pict>
      </w:r>
    </w:p>
    <w:p w14:paraId="54EF82AE" w14:textId="77777777" w:rsidR="001A530B" w:rsidRDefault="001A530B" w:rsidP="00E7490C">
      <w:pPr>
        <w:rPr>
          <w:b/>
          <w:sz w:val="24"/>
        </w:rPr>
      </w:pPr>
    </w:p>
    <w:p w14:paraId="037533DE" w14:textId="77777777" w:rsidR="00E7490C" w:rsidRDefault="005215A9" w:rsidP="00E7490C">
      <w:pPr>
        <w:rPr>
          <w:b/>
          <w:sz w:val="24"/>
        </w:rPr>
      </w:pPr>
      <w:r w:rsidRPr="008004DC">
        <w:rPr>
          <w:b/>
          <w:sz w:val="24"/>
        </w:rPr>
        <w:t xml:space="preserve">Contents </w:t>
      </w:r>
    </w:p>
    <w:p w14:paraId="42537948" w14:textId="77777777" w:rsidR="00E7490C" w:rsidRPr="00E7490C" w:rsidRDefault="00E7490C" w:rsidP="00E7490C">
      <w:pPr>
        <w:rPr>
          <w:b/>
          <w:sz w:val="24"/>
        </w:rPr>
      </w:pPr>
    </w:p>
    <w:p w14:paraId="17608A63" w14:textId="77777777" w:rsidR="00F81276" w:rsidRPr="001A530B" w:rsidRDefault="00F81276">
      <w:pPr>
        <w:pStyle w:val="TOC1"/>
        <w:tabs>
          <w:tab w:val="right" w:leader="dot" w:pos="9016"/>
        </w:tabs>
        <w:rPr>
          <w:rStyle w:val="Hyperlink"/>
          <w:bCs/>
          <w:noProof/>
          <w:color w:val="auto"/>
          <w:sz w:val="24"/>
          <w:u w:val="none"/>
        </w:rPr>
      </w:pPr>
      <w:r w:rsidRPr="001A530B">
        <w:rPr>
          <w:bCs/>
          <w:sz w:val="24"/>
        </w:rPr>
        <w:fldChar w:fldCharType="begin"/>
      </w:r>
      <w:r w:rsidRPr="001A530B">
        <w:rPr>
          <w:bCs/>
          <w:sz w:val="24"/>
        </w:rPr>
        <w:instrText xml:space="preserve"> TOC \o "1-1" \h \z \u </w:instrText>
      </w:r>
      <w:r w:rsidRPr="001A530B">
        <w:rPr>
          <w:bCs/>
          <w:sz w:val="24"/>
        </w:rPr>
        <w:fldChar w:fldCharType="separate"/>
      </w:r>
      <w:hyperlink w:anchor="_Toc400633281" w:history="1">
        <w:r w:rsidRPr="001A530B">
          <w:rPr>
            <w:rStyle w:val="Hyperlink"/>
            <w:bCs/>
            <w:noProof/>
            <w:color w:val="auto"/>
            <w:sz w:val="24"/>
            <w:u w:val="none"/>
          </w:rPr>
          <w:t>Introduction and Overview</w:t>
        </w:r>
        <w:r w:rsidR="00582B4D" w:rsidRPr="001A530B">
          <w:rPr>
            <w:bCs/>
            <w:noProof/>
            <w:webHidden/>
            <w:sz w:val="24"/>
          </w:rPr>
          <w:t>……………………………………………………………….</w:t>
        </w:r>
        <w:r w:rsidRPr="001A530B">
          <w:rPr>
            <w:bCs/>
            <w:noProof/>
            <w:webHidden/>
            <w:sz w:val="24"/>
          </w:rPr>
          <w:fldChar w:fldCharType="begin"/>
        </w:r>
        <w:r w:rsidRPr="001A530B">
          <w:rPr>
            <w:bCs/>
            <w:noProof/>
            <w:webHidden/>
            <w:sz w:val="24"/>
          </w:rPr>
          <w:instrText xml:space="preserve"> PAGEREF _Toc400633281 \h </w:instrText>
        </w:r>
        <w:r w:rsidRPr="001A530B">
          <w:rPr>
            <w:bCs/>
            <w:noProof/>
            <w:webHidden/>
            <w:sz w:val="24"/>
          </w:rPr>
        </w:r>
        <w:r w:rsidRPr="001A530B">
          <w:rPr>
            <w:bCs/>
            <w:noProof/>
            <w:webHidden/>
            <w:sz w:val="24"/>
          </w:rPr>
          <w:fldChar w:fldCharType="separate"/>
        </w:r>
        <w:r w:rsidRPr="001A530B">
          <w:rPr>
            <w:bCs/>
            <w:noProof/>
            <w:webHidden/>
            <w:sz w:val="24"/>
          </w:rPr>
          <w:t>3</w:t>
        </w:r>
        <w:r w:rsidRPr="001A530B">
          <w:rPr>
            <w:bCs/>
            <w:noProof/>
            <w:webHidden/>
            <w:sz w:val="24"/>
          </w:rPr>
          <w:fldChar w:fldCharType="end"/>
        </w:r>
      </w:hyperlink>
    </w:p>
    <w:p w14:paraId="6DA9B986" w14:textId="77777777" w:rsidR="00F81276" w:rsidRPr="001A530B" w:rsidRDefault="00F81276" w:rsidP="00F81276">
      <w:pPr>
        <w:rPr>
          <w:bCs/>
          <w:noProof/>
          <w:sz w:val="24"/>
        </w:rPr>
      </w:pPr>
      <w:r w:rsidRPr="001A530B">
        <w:rPr>
          <w:bCs/>
          <w:noProof/>
          <w:sz w:val="24"/>
        </w:rPr>
        <w:t>Key personnel…………………………………………………………...........</w:t>
      </w:r>
      <w:r w:rsidR="002F4BFD" w:rsidRPr="001A530B">
        <w:rPr>
          <w:bCs/>
          <w:noProof/>
          <w:sz w:val="24"/>
        </w:rPr>
        <w:t>..................</w:t>
      </w:r>
      <w:r w:rsidRPr="001A530B">
        <w:rPr>
          <w:bCs/>
          <w:noProof/>
          <w:sz w:val="24"/>
        </w:rPr>
        <w:t>6</w:t>
      </w:r>
    </w:p>
    <w:p w14:paraId="233F4769" w14:textId="77777777" w:rsidR="00F81276" w:rsidRPr="001A530B" w:rsidRDefault="00F81276">
      <w:pPr>
        <w:pStyle w:val="TOC1"/>
        <w:tabs>
          <w:tab w:val="right" w:leader="dot" w:pos="9016"/>
        </w:tabs>
        <w:rPr>
          <w:rStyle w:val="Hyperlink"/>
          <w:bCs/>
          <w:noProof/>
          <w:color w:val="auto"/>
          <w:sz w:val="24"/>
          <w:u w:val="none"/>
        </w:rPr>
      </w:pPr>
      <w:r w:rsidRPr="001A530B">
        <w:rPr>
          <w:rStyle w:val="Hyperlink"/>
          <w:bCs/>
          <w:noProof/>
          <w:color w:val="auto"/>
          <w:sz w:val="24"/>
          <w:u w:val="none"/>
        </w:rPr>
        <w:t>Placement philosophy</w:t>
      </w:r>
      <w:r w:rsidR="00FB4739" w:rsidRPr="001A530B">
        <w:rPr>
          <w:rStyle w:val="Hyperlink"/>
          <w:bCs/>
          <w:noProof/>
          <w:color w:val="auto"/>
          <w:sz w:val="24"/>
          <w:u w:val="none"/>
        </w:rPr>
        <w:t>………………………………………………………</w:t>
      </w:r>
      <w:r w:rsidR="002F4BFD" w:rsidRPr="001A530B">
        <w:rPr>
          <w:rStyle w:val="Hyperlink"/>
          <w:bCs/>
          <w:noProof/>
          <w:color w:val="auto"/>
          <w:sz w:val="24"/>
          <w:u w:val="none"/>
        </w:rPr>
        <w:t>…………</w:t>
      </w:r>
      <w:r w:rsidR="00582B4D" w:rsidRPr="001A530B">
        <w:rPr>
          <w:rStyle w:val="Hyperlink"/>
          <w:bCs/>
          <w:noProof/>
          <w:color w:val="auto"/>
          <w:sz w:val="24"/>
          <w:u w:val="none"/>
        </w:rPr>
        <w:t>.</w:t>
      </w:r>
      <w:r w:rsidR="002F4BFD" w:rsidRPr="001A530B">
        <w:rPr>
          <w:rStyle w:val="Hyperlink"/>
          <w:bCs/>
          <w:noProof/>
          <w:color w:val="auto"/>
          <w:sz w:val="24"/>
          <w:u w:val="none"/>
        </w:rPr>
        <w:t>…</w:t>
      </w:r>
      <w:r w:rsidR="00FB4739" w:rsidRPr="001A530B">
        <w:rPr>
          <w:rStyle w:val="Hyperlink"/>
          <w:bCs/>
          <w:noProof/>
          <w:color w:val="auto"/>
          <w:sz w:val="24"/>
          <w:u w:val="none"/>
        </w:rPr>
        <w:t>7</w:t>
      </w:r>
    </w:p>
    <w:p w14:paraId="4DA35931" w14:textId="77777777" w:rsidR="00F81276" w:rsidRPr="001A530B" w:rsidRDefault="00F81276" w:rsidP="00F81276">
      <w:pPr>
        <w:rPr>
          <w:bCs/>
          <w:noProof/>
          <w:sz w:val="24"/>
        </w:rPr>
      </w:pPr>
      <w:r w:rsidRPr="001A530B">
        <w:rPr>
          <w:bCs/>
          <w:noProof/>
          <w:sz w:val="24"/>
        </w:rPr>
        <w:t>Shift patterns</w:t>
      </w:r>
      <w:r w:rsidR="00FB4739" w:rsidRPr="001A530B">
        <w:rPr>
          <w:bCs/>
          <w:noProof/>
          <w:sz w:val="24"/>
        </w:rPr>
        <w:t>…………………………………………………………………</w:t>
      </w:r>
      <w:r w:rsidR="002F4BFD" w:rsidRPr="001A530B">
        <w:rPr>
          <w:bCs/>
          <w:noProof/>
          <w:sz w:val="24"/>
        </w:rPr>
        <w:t>……………</w:t>
      </w:r>
      <w:r w:rsidR="00582B4D" w:rsidRPr="001A530B">
        <w:rPr>
          <w:bCs/>
          <w:noProof/>
          <w:sz w:val="24"/>
        </w:rPr>
        <w:t>.</w:t>
      </w:r>
      <w:r w:rsidR="002F4BFD" w:rsidRPr="001A530B">
        <w:rPr>
          <w:bCs/>
          <w:noProof/>
          <w:sz w:val="24"/>
        </w:rPr>
        <w:t>.</w:t>
      </w:r>
      <w:r w:rsidR="00FB4739" w:rsidRPr="001A530B">
        <w:rPr>
          <w:bCs/>
          <w:noProof/>
          <w:sz w:val="24"/>
        </w:rPr>
        <w:t>8</w:t>
      </w:r>
    </w:p>
    <w:p w14:paraId="0EA182AC" w14:textId="77777777" w:rsidR="00F81276" w:rsidRPr="001A530B" w:rsidRDefault="00F81276" w:rsidP="00F81276">
      <w:pPr>
        <w:rPr>
          <w:bCs/>
          <w:noProof/>
          <w:sz w:val="24"/>
        </w:rPr>
      </w:pPr>
      <w:r w:rsidRPr="001A530B">
        <w:rPr>
          <w:bCs/>
          <w:noProof/>
          <w:sz w:val="24"/>
        </w:rPr>
        <w:t>House</w:t>
      </w:r>
      <w:r w:rsidR="00FB4739" w:rsidRPr="001A530B">
        <w:rPr>
          <w:bCs/>
          <w:noProof/>
          <w:sz w:val="24"/>
        </w:rPr>
        <w:t>keeping arrangements………………………………………………</w:t>
      </w:r>
      <w:r w:rsidR="002F4BFD" w:rsidRPr="001A530B">
        <w:rPr>
          <w:bCs/>
          <w:noProof/>
          <w:sz w:val="24"/>
        </w:rPr>
        <w:t>……………</w:t>
      </w:r>
      <w:r w:rsidR="00FB4739" w:rsidRPr="001A530B">
        <w:rPr>
          <w:bCs/>
          <w:noProof/>
          <w:sz w:val="24"/>
        </w:rPr>
        <w:t>.9</w:t>
      </w:r>
    </w:p>
    <w:p w14:paraId="651EBA1A" w14:textId="77777777" w:rsidR="00FB4739" w:rsidRPr="001A530B" w:rsidRDefault="00FB4739" w:rsidP="00F81276">
      <w:pPr>
        <w:rPr>
          <w:bCs/>
          <w:noProof/>
          <w:sz w:val="24"/>
        </w:rPr>
      </w:pPr>
      <w:r w:rsidRPr="001A530B">
        <w:rPr>
          <w:bCs/>
          <w:noProof/>
          <w:sz w:val="24"/>
        </w:rPr>
        <w:t>Mentoring Arrangements……………………………………………………</w:t>
      </w:r>
      <w:r w:rsidR="002F4BFD" w:rsidRPr="001A530B">
        <w:rPr>
          <w:bCs/>
          <w:noProof/>
          <w:sz w:val="24"/>
        </w:rPr>
        <w:t>…………...</w:t>
      </w:r>
      <w:r w:rsidRPr="001A530B">
        <w:rPr>
          <w:bCs/>
          <w:noProof/>
          <w:sz w:val="24"/>
        </w:rPr>
        <w:t>.9</w:t>
      </w:r>
    </w:p>
    <w:p w14:paraId="66D66B6F" w14:textId="77777777" w:rsidR="00FB4739" w:rsidRPr="001A530B" w:rsidRDefault="00FB4739" w:rsidP="00F81276">
      <w:pPr>
        <w:rPr>
          <w:bCs/>
          <w:noProof/>
          <w:sz w:val="24"/>
        </w:rPr>
      </w:pPr>
      <w:r w:rsidRPr="001A530B">
        <w:rPr>
          <w:bCs/>
          <w:noProof/>
          <w:sz w:val="24"/>
        </w:rPr>
        <w:t>Dress Code……………………………………………………………………</w:t>
      </w:r>
      <w:r w:rsidR="00582B4D" w:rsidRPr="001A530B">
        <w:rPr>
          <w:bCs/>
          <w:noProof/>
          <w:sz w:val="24"/>
        </w:rPr>
        <w:t>…………….</w:t>
      </w:r>
      <w:r w:rsidRPr="001A530B">
        <w:rPr>
          <w:bCs/>
          <w:noProof/>
          <w:sz w:val="24"/>
        </w:rPr>
        <w:t>9</w:t>
      </w:r>
    </w:p>
    <w:p w14:paraId="4AE4620E" w14:textId="77777777" w:rsidR="00FB4739" w:rsidRPr="001A530B" w:rsidRDefault="00FB4739" w:rsidP="00F81276">
      <w:pPr>
        <w:rPr>
          <w:bCs/>
          <w:noProof/>
          <w:sz w:val="24"/>
        </w:rPr>
      </w:pPr>
      <w:r w:rsidRPr="001A530B">
        <w:rPr>
          <w:bCs/>
          <w:noProof/>
          <w:sz w:val="24"/>
        </w:rPr>
        <w:t>Examples of Pathways of care……………………………………………</w:t>
      </w:r>
      <w:r w:rsidR="00582B4D" w:rsidRPr="001A530B">
        <w:rPr>
          <w:bCs/>
          <w:noProof/>
          <w:sz w:val="24"/>
        </w:rPr>
        <w:t>……………</w:t>
      </w:r>
      <w:r w:rsidRPr="001A530B">
        <w:rPr>
          <w:bCs/>
          <w:noProof/>
          <w:sz w:val="24"/>
        </w:rPr>
        <w:t>10</w:t>
      </w:r>
    </w:p>
    <w:p w14:paraId="3692A008" w14:textId="77777777" w:rsidR="00FB4739" w:rsidRPr="001A530B" w:rsidRDefault="00FB4739" w:rsidP="00F81276">
      <w:pPr>
        <w:rPr>
          <w:bCs/>
          <w:noProof/>
          <w:sz w:val="24"/>
        </w:rPr>
      </w:pPr>
      <w:r w:rsidRPr="001A530B">
        <w:rPr>
          <w:bCs/>
          <w:noProof/>
          <w:sz w:val="24"/>
        </w:rPr>
        <w:t>Spoke Directory and Contact Details……………………………………</w:t>
      </w:r>
      <w:r w:rsidR="00582B4D" w:rsidRPr="001A530B">
        <w:rPr>
          <w:bCs/>
          <w:noProof/>
          <w:sz w:val="24"/>
        </w:rPr>
        <w:t>……………</w:t>
      </w:r>
      <w:r w:rsidRPr="001A530B">
        <w:rPr>
          <w:bCs/>
          <w:noProof/>
          <w:sz w:val="24"/>
        </w:rPr>
        <w:t>11</w:t>
      </w:r>
    </w:p>
    <w:p w14:paraId="321230CB" w14:textId="77777777" w:rsidR="00FB4739" w:rsidRPr="001A530B" w:rsidRDefault="00FB4739" w:rsidP="00F81276">
      <w:pPr>
        <w:rPr>
          <w:bCs/>
          <w:noProof/>
          <w:sz w:val="24"/>
        </w:rPr>
      </w:pPr>
      <w:r w:rsidRPr="001A530B">
        <w:rPr>
          <w:bCs/>
          <w:noProof/>
          <w:sz w:val="24"/>
        </w:rPr>
        <w:t>Learning Opportunities available…………………………………………</w:t>
      </w:r>
      <w:r w:rsidR="00582B4D" w:rsidRPr="001A530B">
        <w:rPr>
          <w:bCs/>
          <w:noProof/>
          <w:sz w:val="24"/>
        </w:rPr>
        <w:t>…………...</w:t>
      </w:r>
      <w:r w:rsidRPr="001A530B">
        <w:rPr>
          <w:bCs/>
          <w:noProof/>
          <w:sz w:val="24"/>
        </w:rPr>
        <w:t>14</w:t>
      </w:r>
    </w:p>
    <w:p w14:paraId="7EE6A612" w14:textId="77777777" w:rsidR="00FB4739" w:rsidRPr="001A530B" w:rsidRDefault="00FB4739" w:rsidP="00F81276">
      <w:pPr>
        <w:rPr>
          <w:bCs/>
          <w:noProof/>
          <w:sz w:val="24"/>
        </w:rPr>
      </w:pPr>
      <w:r w:rsidRPr="001A530B">
        <w:rPr>
          <w:bCs/>
          <w:noProof/>
          <w:sz w:val="24"/>
        </w:rPr>
        <w:t>Resources available to support learning…………………………………</w:t>
      </w:r>
      <w:r w:rsidR="00582B4D" w:rsidRPr="001A530B">
        <w:rPr>
          <w:bCs/>
          <w:noProof/>
          <w:sz w:val="24"/>
        </w:rPr>
        <w:t>………….</w:t>
      </w:r>
      <w:r w:rsidRPr="001A530B">
        <w:rPr>
          <w:bCs/>
          <w:noProof/>
          <w:sz w:val="24"/>
        </w:rPr>
        <w:t>16</w:t>
      </w:r>
    </w:p>
    <w:p w14:paraId="717E07EF" w14:textId="77777777" w:rsidR="00FB4739" w:rsidRPr="001A530B" w:rsidRDefault="00FB4739" w:rsidP="00F81276">
      <w:pPr>
        <w:rPr>
          <w:bCs/>
          <w:noProof/>
          <w:sz w:val="24"/>
        </w:rPr>
      </w:pPr>
      <w:r w:rsidRPr="001A530B">
        <w:rPr>
          <w:bCs/>
          <w:noProof/>
          <w:sz w:val="24"/>
        </w:rPr>
        <w:t>Interactive Content…………………………………………………………</w:t>
      </w:r>
      <w:r w:rsidR="00582B4D" w:rsidRPr="001A530B">
        <w:rPr>
          <w:bCs/>
          <w:noProof/>
          <w:sz w:val="24"/>
        </w:rPr>
        <w:t>……………</w:t>
      </w:r>
      <w:r w:rsidRPr="001A530B">
        <w:rPr>
          <w:bCs/>
          <w:noProof/>
          <w:sz w:val="24"/>
        </w:rPr>
        <w:t>17</w:t>
      </w:r>
    </w:p>
    <w:p w14:paraId="0B033E5C" w14:textId="77777777" w:rsidR="00F81276" w:rsidRPr="001A530B" w:rsidRDefault="00FB4739" w:rsidP="00FB4739">
      <w:pPr>
        <w:rPr>
          <w:bCs/>
          <w:noProof/>
          <w:sz w:val="24"/>
        </w:rPr>
      </w:pPr>
      <w:r w:rsidRPr="001A530B">
        <w:rPr>
          <w:bCs/>
          <w:noProof/>
          <w:sz w:val="24"/>
        </w:rPr>
        <w:t>The Placement Charter……………………………………………………</w:t>
      </w:r>
      <w:r w:rsidR="00582B4D" w:rsidRPr="001A530B">
        <w:rPr>
          <w:bCs/>
          <w:noProof/>
          <w:sz w:val="24"/>
        </w:rPr>
        <w:t>……………</w:t>
      </w:r>
      <w:r w:rsidRPr="001A530B">
        <w:rPr>
          <w:bCs/>
          <w:noProof/>
          <w:sz w:val="24"/>
        </w:rPr>
        <w:t>.42</w:t>
      </w:r>
    </w:p>
    <w:p w14:paraId="167BFD81" w14:textId="77777777" w:rsidR="00DD50ED" w:rsidRDefault="00F81276" w:rsidP="00F81276">
      <w:pPr>
        <w:pStyle w:val="Heading1"/>
        <w:jc w:val="left"/>
      </w:pPr>
      <w:r w:rsidRPr="001A530B">
        <w:rPr>
          <w:bCs/>
          <w:sz w:val="24"/>
        </w:rPr>
        <w:fldChar w:fldCharType="end"/>
      </w:r>
      <w:r w:rsidR="005215A9">
        <w:br w:type="page"/>
      </w:r>
      <w:bookmarkStart w:id="0" w:name="_Toc400633281"/>
      <w:r w:rsidR="00DD50ED">
        <w:rPr>
          <w:noProof/>
          <w:sz w:val="24"/>
        </w:rPr>
        <w:lastRenderedPageBreak/>
        <w:pict w14:anchorId="7D3AC4F4">
          <v:shape id="_x0000_s2149" type="#_x0000_t75" style="position:absolute;margin-left:-.85pt;margin-top:-10.85pt;width:595.7pt;height:842.4pt;z-index:-251661824;visibility:visible;mso-position-horizontal-relative:page;mso-position-vertical-relative:page;mso-width-relative:margin;mso-height-relative:margin">
            <v:imagedata r:id="rId13" o:title=""/>
            <w10:wrap anchorx="page" anchory="page"/>
          </v:shape>
        </w:pict>
      </w:r>
    </w:p>
    <w:p w14:paraId="2DB90C8A" w14:textId="77777777" w:rsidR="005215A9" w:rsidRPr="000D7CC0" w:rsidRDefault="000D7CC0" w:rsidP="001A530B">
      <w:pPr>
        <w:pStyle w:val="Heading1"/>
        <w:rPr>
          <w:b/>
          <w:sz w:val="24"/>
        </w:rPr>
      </w:pPr>
      <w:r>
        <w:rPr>
          <w:b/>
          <w:sz w:val="24"/>
        </w:rPr>
        <w:t>Introduction and Overview</w:t>
      </w:r>
      <w:bookmarkEnd w:id="0"/>
    </w:p>
    <w:p w14:paraId="2F22D955" w14:textId="77777777" w:rsidR="005215A9" w:rsidRDefault="005215A9">
      <w:pPr>
        <w:rPr>
          <w:b/>
          <w:bCs/>
          <w:sz w:val="32"/>
          <w:szCs w:val="32"/>
        </w:rPr>
      </w:pPr>
    </w:p>
    <w:p w14:paraId="66F86B7E" w14:textId="77777777" w:rsidR="001A530B" w:rsidRDefault="005215A9">
      <w:pPr>
        <w:rPr>
          <w:sz w:val="24"/>
        </w:rPr>
      </w:pPr>
      <w:r w:rsidRPr="000D7CC0">
        <w:rPr>
          <w:sz w:val="24"/>
        </w:rPr>
        <w:t xml:space="preserve">Welcome to </w:t>
      </w:r>
      <w:r w:rsidR="001A530B">
        <w:rPr>
          <w:sz w:val="24"/>
        </w:rPr>
        <w:t>T</w:t>
      </w:r>
      <w:r w:rsidRPr="000D7CC0">
        <w:rPr>
          <w:sz w:val="24"/>
        </w:rPr>
        <w:t xml:space="preserve">he </w:t>
      </w:r>
      <w:r w:rsidR="001A530B">
        <w:rPr>
          <w:sz w:val="24"/>
        </w:rPr>
        <w:t>R</w:t>
      </w:r>
      <w:r w:rsidRPr="000D7CC0">
        <w:rPr>
          <w:sz w:val="24"/>
        </w:rPr>
        <w:t xml:space="preserve">adiology </w:t>
      </w:r>
      <w:r w:rsidR="001A530B">
        <w:rPr>
          <w:sz w:val="24"/>
        </w:rPr>
        <w:t>D</w:t>
      </w:r>
      <w:r w:rsidRPr="000D7CC0">
        <w:rPr>
          <w:sz w:val="24"/>
        </w:rPr>
        <w:t>epartment</w:t>
      </w:r>
      <w:r w:rsidR="001A530B">
        <w:rPr>
          <w:sz w:val="24"/>
        </w:rPr>
        <w:t xml:space="preserve">! </w:t>
      </w:r>
      <w:r w:rsidRPr="000D7CC0">
        <w:rPr>
          <w:sz w:val="24"/>
        </w:rPr>
        <w:t xml:space="preserve">We hope you enjoy your learning experience. </w:t>
      </w:r>
    </w:p>
    <w:p w14:paraId="6340A3E7" w14:textId="77777777" w:rsidR="001A530B" w:rsidRDefault="001A530B">
      <w:pPr>
        <w:rPr>
          <w:sz w:val="24"/>
        </w:rPr>
      </w:pPr>
    </w:p>
    <w:p w14:paraId="41DCBAAC" w14:textId="77777777" w:rsidR="005215A9" w:rsidRDefault="005215A9">
      <w:pPr>
        <w:rPr>
          <w:sz w:val="24"/>
        </w:rPr>
      </w:pPr>
      <w:r w:rsidRPr="000D7CC0">
        <w:rPr>
          <w:sz w:val="24"/>
        </w:rPr>
        <w:t xml:space="preserve">All </w:t>
      </w:r>
      <w:r w:rsidR="001A530B">
        <w:rPr>
          <w:sz w:val="24"/>
        </w:rPr>
        <w:t>Radiology</w:t>
      </w:r>
      <w:r w:rsidRPr="000D7CC0">
        <w:rPr>
          <w:sz w:val="24"/>
        </w:rPr>
        <w:t xml:space="preserve"> staff are dedicated to supporting students and we respect the contribution you can make to the team during your stay. We hope that your time is enjoyable, </w:t>
      </w:r>
      <w:proofErr w:type="gramStart"/>
      <w:r w:rsidRPr="000D7CC0">
        <w:rPr>
          <w:sz w:val="24"/>
        </w:rPr>
        <w:t>rewarding</w:t>
      </w:r>
      <w:proofErr w:type="gramEnd"/>
      <w:r w:rsidRPr="000D7CC0">
        <w:rPr>
          <w:sz w:val="24"/>
        </w:rPr>
        <w:t xml:space="preserve"> and challenging. The department offers a</w:t>
      </w:r>
      <w:r w:rsidR="001A530B">
        <w:rPr>
          <w:sz w:val="24"/>
        </w:rPr>
        <w:t xml:space="preserve"> specialised</w:t>
      </w:r>
      <w:r w:rsidRPr="000D7CC0">
        <w:rPr>
          <w:sz w:val="24"/>
        </w:rPr>
        <w:t xml:space="preserve"> learning environment, which encourages students to ask questions at any time in relation to any aspect of the placement or patient care. </w:t>
      </w:r>
    </w:p>
    <w:p w14:paraId="4BF22596" w14:textId="77777777" w:rsidR="001A530B" w:rsidRDefault="001A530B">
      <w:pPr>
        <w:rPr>
          <w:sz w:val="24"/>
        </w:rPr>
      </w:pPr>
    </w:p>
    <w:p w14:paraId="2398C1D0" w14:textId="77777777" w:rsidR="001A530B" w:rsidRPr="000D7CC0" w:rsidRDefault="001A530B">
      <w:pPr>
        <w:rPr>
          <w:sz w:val="24"/>
        </w:rPr>
      </w:pPr>
      <w:r>
        <w:rPr>
          <w:sz w:val="24"/>
        </w:rPr>
        <w:t xml:space="preserve">During your placement, you will have supernumary status and will always be working under close supervision. </w:t>
      </w:r>
    </w:p>
    <w:p w14:paraId="365005A1" w14:textId="77777777" w:rsidR="005215A9" w:rsidRDefault="005215A9" w:rsidP="00776D6C"/>
    <w:p w14:paraId="36F4CCC0" w14:textId="77777777" w:rsidR="00776D6C" w:rsidRDefault="00776D6C" w:rsidP="001A530B">
      <w:pPr>
        <w:pStyle w:val="Heading1"/>
        <w:rPr>
          <w:b/>
          <w:sz w:val="24"/>
        </w:rPr>
      </w:pPr>
      <w:bookmarkStart w:id="1" w:name="_Toc125539691"/>
      <w:bookmarkStart w:id="2" w:name="_Toc400633282"/>
    </w:p>
    <w:p w14:paraId="685FC4BA" w14:textId="77777777" w:rsidR="005215A9" w:rsidRPr="000D7CC0" w:rsidRDefault="005215A9" w:rsidP="001A530B">
      <w:pPr>
        <w:pStyle w:val="Heading1"/>
        <w:rPr>
          <w:b/>
          <w:sz w:val="24"/>
        </w:rPr>
      </w:pPr>
      <w:r w:rsidRPr="000D7CC0">
        <w:rPr>
          <w:b/>
          <w:sz w:val="24"/>
        </w:rPr>
        <w:t xml:space="preserve">About </w:t>
      </w:r>
      <w:r w:rsidR="001A530B">
        <w:rPr>
          <w:b/>
          <w:sz w:val="24"/>
        </w:rPr>
        <w:t>T</w:t>
      </w:r>
      <w:r w:rsidRPr="000D7CC0">
        <w:rPr>
          <w:b/>
          <w:sz w:val="24"/>
        </w:rPr>
        <w:t>he</w:t>
      </w:r>
      <w:r w:rsidR="001A530B">
        <w:rPr>
          <w:b/>
          <w:sz w:val="24"/>
        </w:rPr>
        <w:t xml:space="preserve"> Radiology</w:t>
      </w:r>
      <w:r w:rsidRPr="000D7CC0">
        <w:rPr>
          <w:b/>
          <w:sz w:val="24"/>
        </w:rPr>
        <w:t xml:space="preserve"> Department</w:t>
      </w:r>
      <w:bookmarkEnd w:id="1"/>
      <w:bookmarkEnd w:id="2"/>
    </w:p>
    <w:p w14:paraId="3D0B11C0" w14:textId="77777777" w:rsidR="005215A9" w:rsidRDefault="005215A9"/>
    <w:p w14:paraId="6CB4C817" w14:textId="77777777" w:rsidR="005215A9" w:rsidRPr="000D7CC0" w:rsidRDefault="005215A9">
      <w:pPr>
        <w:rPr>
          <w:sz w:val="24"/>
        </w:rPr>
      </w:pPr>
      <w:r w:rsidRPr="000D7CC0">
        <w:rPr>
          <w:sz w:val="24"/>
        </w:rPr>
        <w:t>The Radiology Department is divided into several areas</w:t>
      </w:r>
      <w:r w:rsidR="001A530B">
        <w:rPr>
          <w:sz w:val="24"/>
        </w:rPr>
        <w:t xml:space="preserve">, covering a range of different types of scans and procedures. </w:t>
      </w:r>
    </w:p>
    <w:p w14:paraId="6E6D1649" w14:textId="77777777" w:rsidR="005215A9" w:rsidRPr="000D7CC0" w:rsidRDefault="005215A9">
      <w:pPr>
        <w:rPr>
          <w:sz w:val="24"/>
        </w:rPr>
      </w:pPr>
    </w:p>
    <w:p w14:paraId="69FCD924" w14:textId="77777777" w:rsidR="005215A9" w:rsidRPr="000D7CC0" w:rsidRDefault="005215A9">
      <w:pPr>
        <w:rPr>
          <w:sz w:val="24"/>
        </w:rPr>
      </w:pPr>
      <w:r w:rsidRPr="000D7CC0">
        <w:rPr>
          <w:sz w:val="24"/>
        </w:rPr>
        <w:t xml:space="preserve">Radiology One is located on </w:t>
      </w:r>
      <w:r w:rsidR="000D7CC0">
        <w:rPr>
          <w:sz w:val="24"/>
        </w:rPr>
        <w:t>Level 1of T</w:t>
      </w:r>
      <w:r w:rsidRPr="000D7CC0">
        <w:rPr>
          <w:sz w:val="24"/>
        </w:rPr>
        <w:t xml:space="preserve">he </w:t>
      </w:r>
      <w:r w:rsidR="000D7CC0">
        <w:rPr>
          <w:sz w:val="24"/>
        </w:rPr>
        <w:t xml:space="preserve">Turnberg Building </w:t>
      </w:r>
      <w:r w:rsidRPr="000D7CC0">
        <w:rPr>
          <w:sz w:val="24"/>
        </w:rPr>
        <w:t xml:space="preserve">and contains the following </w:t>
      </w:r>
      <w:proofErr w:type="gramStart"/>
      <w:r w:rsidRPr="000D7CC0">
        <w:rPr>
          <w:sz w:val="24"/>
        </w:rPr>
        <w:t>areas</w:t>
      </w:r>
      <w:r w:rsidR="00822180">
        <w:rPr>
          <w:sz w:val="24"/>
        </w:rPr>
        <w:t>:-</w:t>
      </w:r>
      <w:proofErr w:type="gramEnd"/>
    </w:p>
    <w:p w14:paraId="24232634" w14:textId="77777777" w:rsidR="005215A9" w:rsidRPr="000D7CC0" w:rsidRDefault="005215A9">
      <w:pPr>
        <w:rPr>
          <w:sz w:val="24"/>
        </w:rPr>
      </w:pPr>
    </w:p>
    <w:p w14:paraId="737D507C" w14:textId="77777777" w:rsidR="005215A9" w:rsidRPr="000D7CC0" w:rsidRDefault="005215A9">
      <w:pPr>
        <w:rPr>
          <w:sz w:val="24"/>
        </w:rPr>
      </w:pPr>
      <w:r w:rsidRPr="000D7CC0">
        <w:rPr>
          <w:sz w:val="24"/>
        </w:rPr>
        <w:t>Fluoroscopy rooms 7+ 8 (Gastro diagnostics and interventions)</w:t>
      </w:r>
    </w:p>
    <w:p w14:paraId="29859CB6" w14:textId="77777777" w:rsidR="005215A9" w:rsidRDefault="00F05589">
      <w:pPr>
        <w:rPr>
          <w:sz w:val="24"/>
        </w:rPr>
      </w:pPr>
      <w:r w:rsidRPr="000D7CC0">
        <w:rPr>
          <w:sz w:val="24"/>
        </w:rPr>
        <w:t>CT – N</w:t>
      </w:r>
      <w:r w:rsidR="005215A9" w:rsidRPr="000D7CC0">
        <w:rPr>
          <w:sz w:val="24"/>
        </w:rPr>
        <w:t>euro (</w:t>
      </w:r>
      <w:r w:rsidR="00526186">
        <w:rPr>
          <w:sz w:val="24"/>
        </w:rPr>
        <w:t>l</w:t>
      </w:r>
      <w:r w:rsidR="000D7CC0">
        <w:rPr>
          <w:sz w:val="24"/>
        </w:rPr>
        <w:t xml:space="preserve">ung </w:t>
      </w:r>
      <w:r w:rsidR="00526186">
        <w:rPr>
          <w:sz w:val="24"/>
        </w:rPr>
        <w:t>b</w:t>
      </w:r>
      <w:r w:rsidR="005215A9" w:rsidRPr="000D7CC0">
        <w:rPr>
          <w:sz w:val="24"/>
        </w:rPr>
        <w:t>iopsies</w:t>
      </w:r>
      <w:r w:rsidR="00526186">
        <w:rPr>
          <w:sz w:val="24"/>
        </w:rPr>
        <w:t>, bone biopsies</w:t>
      </w:r>
      <w:r w:rsidR="00CC4D17">
        <w:rPr>
          <w:sz w:val="24"/>
        </w:rPr>
        <w:t>, drainages</w:t>
      </w:r>
      <w:r w:rsidR="005215A9" w:rsidRPr="000D7CC0">
        <w:rPr>
          <w:sz w:val="24"/>
        </w:rPr>
        <w:t>)</w:t>
      </w:r>
    </w:p>
    <w:p w14:paraId="05D9A8BE" w14:textId="77777777" w:rsidR="00146320" w:rsidRDefault="00146320">
      <w:pPr>
        <w:rPr>
          <w:sz w:val="24"/>
        </w:rPr>
      </w:pPr>
      <w:r>
        <w:rPr>
          <w:sz w:val="24"/>
        </w:rPr>
        <w:t xml:space="preserve">CT </w:t>
      </w:r>
      <w:r w:rsidR="00C420D0">
        <w:rPr>
          <w:sz w:val="24"/>
        </w:rPr>
        <w:t>–</w:t>
      </w:r>
      <w:r>
        <w:rPr>
          <w:sz w:val="24"/>
        </w:rPr>
        <w:t xml:space="preserve"> </w:t>
      </w:r>
      <w:r w:rsidR="00C8791A">
        <w:rPr>
          <w:sz w:val="24"/>
        </w:rPr>
        <w:t>Cannon</w:t>
      </w:r>
    </w:p>
    <w:p w14:paraId="0A2B4476" w14:textId="77777777" w:rsidR="00645D0A" w:rsidRDefault="00645D0A">
      <w:pPr>
        <w:rPr>
          <w:sz w:val="24"/>
        </w:rPr>
      </w:pPr>
      <w:r>
        <w:rPr>
          <w:sz w:val="24"/>
        </w:rPr>
        <w:t>Rad 1 Ultrasound room</w:t>
      </w:r>
    </w:p>
    <w:p w14:paraId="38EE28A0" w14:textId="77777777" w:rsidR="000D7CC0" w:rsidRPr="000D7CC0" w:rsidRDefault="000D7CC0">
      <w:pPr>
        <w:rPr>
          <w:sz w:val="24"/>
        </w:rPr>
      </w:pPr>
    </w:p>
    <w:p w14:paraId="23996016" w14:textId="77777777" w:rsidR="005215A9" w:rsidRPr="000D7CC0" w:rsidRDefault="005215A9">
      <w:pPr>
        <w:rPr>
          <w:sz w:val="24"/>
        </w:rPr>
      </w:pPr>
      <w:r w:rsidRPr="000D7CC0">
        <w:rPr>
          <w:sz w:val="24"/>
        </w:rPr>
        <w:t>Neuro MRI scanner is acr</w:t>
      </w:r>
      <w:r w:rsidR="00F05589" w:rsidRPr="000D7CC0">
        <w:rPr>
          <w:sz w:val="24"/>
        </w:rPr>
        <w:t xml:space="preserve">oss the corridor from </w:t>
      </w:r>
      <w:r w:rsidR="000D7CC0">
        <w:rPr>
          <w:sz w:val="24"/>
        </w:rPr>
        <w:t>Radiology 1</w:t>
      </w:r>
      <w:r w:rsidRPr="000D7CC0">
        <w:rPr>
          <w:sz w:val="24"/>
        </w:rPr>
        <w:t xml:space="preserve">in </w:t>
      </w:r>
      <w:r w:rsidR="00822180">
        <w:rPr>
          <w:sz w:val="24"/>
        </w:rPr>
        <w:t>T</w:t>
      </w:r>
      <w:r w:rsidRPr="000D7CC0">
        <w:rPr>
          <w:sz w:val="24"/>
        </w:rPr>
        <w:t xml:space="preserve">he </w:t>
      </w:r>
      <w:r w:rsidR="00822180">
        <w:rPr>
          <w:sz w:val="24"/>
        </w:rPr>
        <w:t>Irving Building</w:t>
      </w:r>
    </w:p>
    <w:p w14:paraId="4E07FD4A" w14:textId="77777777" w:rsidR="005215A9" w:rsidRPr="000D7CC0" w:rsidRDefault="005215A9">
      <w:pPr>
        <w:rPr>
          <w:sz w:val="24"/>
        </w:rPr>
      </w:pPr>
    </w:p>
    <w:p w14:paraId="238CDCCC" w14:textId="77777777" w:rsidR="005215A9" w:rsidRPr="000D7CC0" w:rsidRDefault="005215A9">
      <w:pPr>
        <w:rPr>
          <w:sz w:val="24"/>
        </w:rPr>
      </w:pPr>
      <w:r w:rsidRPr="000D7CC0">
        <w:rPr>
          <w:sz w:val="24"/>
        </w:rPr>
        <w:t xml:space="preserve">Radiology Two is located on </w:t>
      </w:r>
      <w:r w:rsidR="00822180">
        <w:rPr>
          <w:sz w:val="24"/>
        </w:rPr>
        <w:t>Level 1of the Ladywell Building</w:t>
      </w:r>
      <w:r w:rsidRPr="000D7CC0">
        <w:rPr>
          <w:sz w:val="24"/>
        </w:rPr>
        <w:t xml:space="preserve"> and contains the following </w:t>
      </w:r>
      <w:proofErr w:type="gramStart"/>
      <w:r w:rsidRPr="000D7CC0">
        <w:rPr>
          <w:sz w:val="24"/>
        </w:rPr>
        <w:t>areas</w:t>
      </w:r>
      <w:r w:rsidR="00822180">
        <w:rPr>
          <w:sz w:val="24"/>
        </w:rPr>
        <w:t>:-</w:t>
      </w:r>
      <w:proofErr w:type="gramEnd"/>
    </w:p>
    <w:p w14:paraId="6DFF3A93" w14:textId="77777777" w:rsidR="005215A9" w:rsidRPr="000D7CC0" w:rsidRDefault="005215A9">
      <w:pPr>
        <w:rPr>
          <w:sz w:val="24"/>
        </w:rPr>
      </w:pPr>
    </w:p>
    <w:p w14:paraId="737709A4" w14:textId="77777777" w:rsidR="005215A9" w:rsidRPr="000D7CC0" w:rsidRDefault="00F05589">
      <w:pPr>
        <w:rPr>
          <w:sz w:val="24"/>
        </w:rPr>
      </w:pPr>
      <w:r w:rsidRPr="000D7CC0">
        <w:rPr>
          <w:sz w:val="24"/>
        </w:rPr>
        <w:t>General X</w:t>
      </w:r>
      <w:r w:rsidR="005215A9" w:rsidRPr="000D7CC0">
        <w:rPr>
          <w:sz w:val="24"/>
        </w:rPr>
        <w:t xml:space="preserve">-ray rooms </w:t>
      </w:r>
    </w:p>
    <w:p w14:paraId="38B9DCAD" w14:textId="77777777" w:rsidR="005215A9" w:rsidRPr="000D7CC0" w:rsidRDefault="005215A9">
      <w:pPr>
        <w:rPr>
          <w:sz w:val="24"/>
        </w:rPr>
      </w:pPr>
      <w:r w:rsidRPr="000D7CC0">
        <w:rPr>
          <w:sz w:val="24"/>
        </w:rPr>
        <w:t>Body MRI scanner</w:t>
      </w:r>
      <w:r w:rsidR="00954E18">
        <w:rPr>
          <w:sz w:val="24"/>
        </w:rPr>
        <w:t xml:space="preserve"> (Sedations)</w:t>
      </w:r>
    </w:p>
    <w:p w14:paraId="4D53BBAD" w14:textId="77777777" w:rsidR="005215A9" w:rsidRPr="000D7CC0" w:rsidRDefault="005215A9">
      <w:pPr>
        <w:rPr>
          <w:sz w:val="24"/>
        </w:rPr>
      </w:pPr>
      <w:r w:rsidRPr="000D7CC0">
        <w:rPr>
          <w:sz w:val="24"/>
        </w:rPr>
        <w:t>Body CT scanner (Biopsies, drainages)</w:t>
      </w:r>
    </w:p>
    <w:p w14:paraId="2053CC18" w14:textId="77777777" w:rsidR="005215A9" w:rsidRPr="000D7CC0" w:rsidRDefault="005215A9">
      <w:pPr>
        <w:rPr>
          <w:sz w:val="24"/>
        </w:rPr>
      </w:pPr>
      <w:r w:rsidRPr="000D7CC0">
        <w:rPr>
          <w:sz w:val="24"/>
        </w:rPr>
        <w:t>General Ultrasound (Biopsies, drainages)</w:t>
      </w:r>
    </w:p>
    <w:p w14:paraId="49C96BF1" w14:textId="77777777" w:rsidR="005215A9" w:rsidRPr="000D7CC0" w:rsidRDefault="005215A9">
      <w:pPr>
        <w:rPr>
          <w:sz w:val="24"/>
        </w:rPr>
      </w:pPr>
    </w:p>
    <w:p w14:paraId="4F3ED15E" w14:textId="77777777" w:rsidR="005215A9" w:rsidRPr="000D7CC0" w:rsidRDefault="005215A9">
      <w:pPr>
        <w:rPr>
          <w:sz w:val="24"/>
        </w:rPr>
      </w:pPr>
      <w:r w:rsidRPr="000D7CC0">
        <w:rPr>
          <w:sz w:val="24"/>
        </w:rPr>
        <w:t xml:space="preserve">The Angiography suite is located on </w:t>
      </w:r>
      <w:r w:rsidR="00822180">
        <w:rPr>
          <w:sz w:val="24"/>
        </w:rPr>
        <w:t xml:space="preserve">Level 3 of the Turnberg Building </w:t>
      </w:r>
      <w:r w:rsidR="00F05589" w:rsidRPr="000D7CC0">
        <w:rPr>
          <w:sz w:val="24"/>
        </w:rPr>
        <w:t xml:space="preserve">adjacent to theatres </w:t>
      </w:r>
      <w:r w:rsidR="00822180">
        <w:rPr>
          <w:sz w:val="24"/>
        </w:rPr>
        <w:t xml:space="preserve">and SAL 3 </w:t>
      </w:r>
      <w:r w:rsidRPr="000D7CC0">
        <w:rPr>
          <w:sz w:val="24"/>
        </w:rPr>
        <w:t>(Neuro-interventions</w:t>
      </w:r>
      <w:r w:rsidR="00CC4D17">
        <w:rPr>
          <w:sz w:val="24"/>
        </w:rPr>
        <w:t>,</w:t>
      </w:r>
      <w:r w:rsidR="00CC4D17" w:rsidRPr="00CC4D17">
        <w:rPr>
          <w:sz w:val="24"/>
        </w:rPr>
        <w:t xml:space="preserve"> </w:t>
      </w:r>
      <w:r w:rsidR="00CC4D17" w:rsidRPr="000D7CC0">
        <w:rPr>
          <w:sz w:val="24"/>
        </w:rPr>
        <w:t>Gastro and renal interventions</w:t>
      </w:r>
      <w:r w:rsidR="00D33D9A">
        <w:rPr>
          <w:sz w:val="24"/>
        </w:rPr>
        <w:t>,</w:t>
      </w:r>
      <w:r w:rsidR="00CC4D17" w:rsidRPr="000D7CC0">
        <w:rPr>
          <w:sz w:val="24"/>
        </w:rPr>
        <w:t xml:space="preserve"> some musculoskeletal</w:t>
      </w:r>
      <w:r w:rsidR="00CC4D17" w:rsidRPr="00CC4D17">
        <w:rPr>
          <w:sz w:val="24"/>
        </w:rPr>
        <w:t xml:space="preserve"> </w:t>
      </w:r>
      <w:r w:rsidR="00CC4D17" w:rsidRPr="000D7CC0">
        <w:rPr>
          <w:sz w:val="24"/>
        </w:rPr>
        <w:t>injections</w:t>
      </w:r>
      <w:r w:rsidR="00D33D9A">
        <w:rPr>
          <w:sz w:val="24"/>
        </w:rPr>
        <w:t>, vascular interventions</w:t>
      </w:r>
      <w:r w:rsidR="00CC4D17" w:rsidRPr="000D7CC0">
        <w:rPr>
          <w:sz w:val="24"/>
        </w:rPr>
        <w:t>)</w:t>
      </w:r>
      <w:r w:rsidR="00CC4D17">
        <w:rPr>
          <w:sz w:val="24"/>
        </w:rPr>
        <w:t>.</w:t>
      </w:r>
    </w:p>
    <w:p w14:paraId="37F2F4AA" w14:textId="77777777" w:rsidR="00EA5862" w:rsidRDefault="00EA5862" w:rsidP="00776D6C">
      <w:pPr>
        <w:rPr>
          <w:sz w:val="24"/>
        </w:rPr>
      </w:pPr>
    </w:p>
    <w:p w14:paraId="7EA0FEB6" w14:textId="77777777" w:rsidR="00EA5862" w:rsidRPr="000D7CC0" w:rsidRDefault="00EA5862">
      <w:pPr>
        <w:rPr>
          <w:sz w:val="24"/>
        </w:rPr>
      </w:pPr>
      <w:r>
        <w:rPr>
          <w:sz w:val="24"/>
        </w:rPr>
        <w:t xml:space="preserve">A third CT scanner and plain film x-ray room </w:t>
      </w:r>
      <w:proofErr w:type="gramStart"/>
      <w:r>
        <w:rPr>
          <w:sz w:val="24"/>
        </w:rPr>
        <w:t>is located in</w:t>
      </w:r>
      <w:proofErr w:type="gramEnd"/>
      <w:r>
        <w:rPr>
          <w:sz w:val="24"/>
        </w:rPr>
        <w:t xml:space="preserve"> the Emergency Village</w:t>
      </w:r>
      <w:r w:rsidR="00291AC2">
        <w:rPr>
          <w:sz w:val="24"/>
        </w:rPr>
        <w:t>,</w:t>
      </w:r>
      <w:r>
        <w:rPr>
          <w:sz w:val="24"/>
        </w:rPr>
        <w:t xml:space="preserve"> Level 1 of the Hope Building.</w:t>
      </w:r>
    </w:p>
    <w:p w14:paraId="01588DF9" w14:textId="77777777" w:rsidR="005215A9" w:rsidRDefault="005215A9"/>
    <w:p w14:paraId="3D4B34B1" w14:textId="77777777" w:rsidR="005215A9" w:rsidRDefault="005215A9">
      <w:pPr>
        <w:jc w:val="both"/>
        <w:rPr>
          <w:sz w:val="24"/>
        </w:rPr>
      </w:pPr>
      <w:r w:rsidRPr="001D71D4">
        <w:rPr>
          <w:sz w:val="24"/>
        </w:rPr>
        <w:t xml:space="preserve">Radiology is a very diverse and interesting place to work; methods of diagnosis and treatment are </w:t>
      </w:r>
      <w:r w:rsidR="00287485">
        <w:rPr>
          <w:sz w:val="24"/>
        </w:rPr>
        <w:t>changing and improving rapidly</w:t>
      </w:r>
      <w:r w:rsidRPr="001D71D4">
        <w:rPr>
          <w:sz w:val="24"/>
        </w:rPr>
        <w:t xml:space="preserve">. </w:t>
      </w:r>
      <w:r w:rsidR="00C420D0">
        <w:rPr>
          <w:sz w:val="24"/>
        </w:rPr>
        <w:t>Services across radiology are expanding and growing.</w:t>
      </w:r>
    </w:p>
    <w:p w14:paraId="09313CBA" w14:textId="77777777" w:rsidR="00BE5F97" w:rsidRPr="001D71D4" w:rsidRDefault="00BE5F97">
      <w:pPr>
        <w:jc w:val="both"/>
        <w:rPr>
          <w:sz w:val="24"/>
        </w:rPr>
      </w:pPr>
    </w:p>
    <w:p w14:paraId="40F36304" w14:textId="77777777" w:rsidR="00DD50ED" w:rsidRDefault="00CD08A3">
      <w:r>
        <w:rPr>
          <w:rFonts w:cs="Arial"/>
          <w:noProof/>
          <w:sz w:val="24"/>
        </w:rPr>
        <w:lastRenderedPageBreak/>
        <w:pict w14:anchorId="52A2B1A9">
          <v:shape id="_x0000_s2152" type="#_x0000_t75" style="position:absolute;margin-left:-.1pt;margin-top:-7.5pt;width:595.7pt;height:848.4pt;z-index:-251659776;visibility:visible;mso-position-horizontal-relative:page;mso-position-vertical-relative:page;mso-width-relative:margin;mso-height-relative:margin">
            <v:imagedata r:id="rId13" o:title=""/>
            <w10:wrap anchorx="page" anchory="page"/>
          </v:shape>
        </w:pict>
      </w:r>
      <w:r w:rsidR="005215A9" w:rsidRPr="001D71D4">
        <w:rPr>
          <w:sz w:val="24"/>
        </w:rPr>
        <w:t xml:space="preserve">We care for adult clients who require radiological procedures both diagnostic </w:t>
      </w:r>
      <w:r w:rsidR="00BE5F97">
        <w:rPr>
          <w:sz w:val="24"/>
        </w:rPr>
        <w:t>and therapeutic. We care for both out</w:t>
      </w:r>
      <w:r w:rsidR="005215A9" w:rsidRPr="001D71D4">
        <w:rPr>
          <w:sz w:val="24"/>
        </w:rPr>
        <w:t>patients and in</w:t>
      </w:r>
      <w:r w:rsidR="00BE5F97">
        <w:rPr>
          <w:sz w:val="24"/>
        </w:rPr>
        <w:t>-</w:t>
      </w:r>
      <w:r w:rsidR="005215A9" w:rsidRPr="001D71D4">
        <w:rPr>
          <w:sz w:val="24"/>
        </w:rPr>
        <w:t>patients</w:t>
      </w:r>
      <w:r w:rsidR="005215A9">
        <w:t xml:space="preserve"> </w:t>
      </w:r>
      <w:r w:rsidR="005215A9" w:rsidRPr="001D71D4">
        <w:rPr>
          <w:sz w:val="24"/>
        </w:rPr>
        <w:t>undergoing procedures</w:t>
      </w:r>
      <w:r w:rsidR="005215A9">
        <w:t xml:space="preserve"> </w:t>
      </w:r>
    </w:p>
    <w:p w14:paraId="542A7A2D" w14:textId="77777777" w:rsidR="00DD50ED" w:rsidRDefault="00DD50ED"/>
    <w:p w14:paraId="7C9DF57F" w14:textId="77777777" w:rsidR="005215A9" w:rsidRDefault="005215A9">
      <w:pPr>
        <w:rPr>
          <w:sz w:val="24"/>
        </w:rPr>
      </w:pPr>
      <w:r w:rsidRPr="001D71D4">
        <w:rPr>
          <w:sz w:val="24"/>
        </w:rPr>
        <w:t xml:space="preserve">including CT, </w:t>
      </w:r>
      <w:proofErr w:type="gramStart"/>
      <w:r w:rsidRPr="001D71D4">
        <w:rPr>
          <w:sz w:val="24"/>
        </w:rPr>
        <w:t>MRI</w:t>
      </w:r>
      <w:proofErr w:type="gramEnd"/>
      <w:r w:rsidRPr="001D71D4">
        <w:rPr>
          <w:sz w:val="24"/>
        </w:rPr>
        <w:t xml:space="preserve"> and Ultrasound scanning. Patients from all specialities require a </w:t>
      </w:r>
      <w:r w:rsidR="00BE5F97">
        <w:rPr>
          <w:sz w:val="24"/>
        </w:rPr>
        <w:t>variety of imaging techniques during</w:t>
      </w:r>
      <w:r w:rsidRPr="001D71D4">
        <w:rPr>
          <w:sz w:val="24"/>
        </w:rPr>
        <w:t xml:space="preserve"> their hospital </w:t>
      </w:r>
      <w:r w:rsidR="00BE5F97">
        <w:rPr>
          <w:sz w:val="24"/>
        </w:rPr>
        <w:t>stay</w:t>
      </w:r>
      <w:r w:rsidRPr="001D71D4">
        <w:rPr>
          <w:sz w:val="24"/>
        </w:rPr>
        <w:t>.</w:t>
      </w:r>
    </w:p>
    <w:p w14:paraId="52E01195" w14:textId="77777777" w:rsidR="009640BA" w:rsidRPr="001D71D4" w:rsidRDefault="009640BA">
      <w:pPr>
        <w:rPr>
          <w:sz w:val="24"/>
        </w:rPr>
      </w:pPr>
    </w:p>
    <w:p w14:paraId="790F5220" w14:textId="77777777" w:rsidR="005215A9" w:rsidRPr="001D71D4" w:rsidRDefault="005215A9">
      <w:pPr>
        <w:rPr>
          <w:sz w:val="24"/>
        </w:rPr>
      </w:pPr>
      <w:r w:rsidRPr="001D71D4">
        <w:rPr>
          <w:sz w:val="24"/>
        </w:rPr>
        <w:t xml:space="preserve">The </w:t>
      </w:r>
      <w:r w:rsidR="009640BA">
        <w:rPr>
          <w:sz w:val="24"/>
        </w:rPr>
        <w:t>imaging department can offer</w:t>
      </w:r>
      <w:r w:rsidRPr="001D71D4">
        <w:rPr>
          <w:sz w:val="24"/>
        </w:rPr>
        <w:t xml:space="preserve"> a wide variety of experiences in the management, </w:t>
      </w:r>
      <w:proofErr w:type="gramStart"/>
      <w:r w:rsidRPr="001D71D4">
        <w:rPr>
          <w:sz w:val="24"/>
        </w:rPr>
        <w:t>delivery</w:t>
      </w:r>
      <w:proofErr w:type="gramEnd"/>
      <w:r w:rsidRPr="001D71D4">
        <w:rPr>
          <w:sz w:val="24"/>
        </w:rPr>
        <w:t xml:space="preserve"> and evaluation of care to patients requiring investigations and treatments, plus experience in: -</w:t>
      </w:r>
    </w:p>
    <w:p w14:paraId="5BCE7D06" w14:textId="77777777" w:rsidR="005215A9" w:rsidRDefault="005215A9"/>
    <w:p w14:paraId="1B9F427F" w14:textId="77777777" w:rsidR="005215A9" w:rsidRPr="001D71D4" w:rsidRDefault="005215A9">
      <w:pPr>
        <w:ind w:left="720"/>
        <w:rPr>
          <w:sz w:val="24"/>
        </w:rPr>
      </w:pPr>
      <w:r w:rsidRPr="001D71D4">
        <w:rPr>
          <w:sz w:val="24"/>
        </w:rPr>
        <w:t>Pre and Post procedure care</w:t>
      </w:r>
    </w:p>
    <w:p w14:paraId="47C6CA84" w14:textId="77777777" w:rsidR="005215A9" w:rsidRPr="001D71D4" w:rsidRDefault="005215A9">
      <w:pPr>
        <w:ind w:left="720"/>
        <w:rPr>
          <w:sz w:val="24"/>
        </w:rPr>
      </w:pPr>
      <w:r w:rsidRPr="001D71D4">
        <w:rPr>
          <w:sz w:val="24"/>
        </w:rPr>
        <w:t>Monitoring of patients undergoing intervention</w:t>
      </w:r>
    </w:p>
    <w:p w14:paraId="305415A0" w14:textId="77777777" w:rsidR="005215A9" w:rsidRPr="001D71D4" w:rsidRDefault="005215A9">
      <w:pPr>
        <w:ind w:left="720"/>
        <w:rPr>
          <w:sz w:val="24"/>
        </w:rPr>
      </w:pPr>
      <w:r w:rsidRPr="001D71D4">
        <w:rPr>
          <w:sz w:val="24"/>
        </w:rPr>
        <w:t>Managerial experience</w:t>
      </w:r>
    </w:p>
    <w:p w14:paraId="24CE75A4" w14:textId="77777777" w:rsidR="005215A9" w:rsidRPr="001D71D4" w:rsidRDefault="005215A9">
      <w:pPr>
        <w:ind w:left="720"/>
        <w:rPr>
          <w:sz w:val="24"/>
        </w:rPr>
      </w:pPr>
      <w:r w:rsidRPr="001D71D4">
        <w:rPr>
          <w:sz w:val="24"/>
        </w:rPr>
        <w:t>Scrub technique and asepsis</w:t>
      </w:r>
    </w:p>
    <w:p w14:paraId="1F83D83E" w14:textId="77777777" w:rsidR="005215A9" w:rsidRPr="001D71D4" w:rsidRDefault="005215A9">
      <w:pPr>
        <w:ind w:left="720"/>
        <w:rPr>
          <w:sz w:val="24"/>
        </w:rPr>
      </w:pPr>
      <w:r w:rsidRPr="001D71D4">
        <w:rPr>
          <w:sz w:val="24"/>
        </w:rPr>
        <w:t>Sedation of patients</w:t>
      </w:r>
    </w:p>
    <w:p w14:paraId="200B76D3" w14:textId="77777777" w:rsidR="005215A9" w:rsidRPr="001D71D4" w:rsidRDefault="005215A9">
      <w:pPr>
        <w:ind w:left="720"/>
        <w:rPr>
          <w:sz w:val="24"/>
        </w:rPr>
      </w:pPr>
      <w:r w:rsidRPr="001D71D4">
        <w:rPr>
          <w:sz w:val="24"/>
        </w:rPr>
        <w:t>Radiation Protection – see appendix 1</w:t>
      </w:r>
    </w:p>
    <w:p w14:paraId="72DA4E3F" w14:textId="77777777" w:rsidR="005215A9" w:rsidRDefault="005215A9">
      <w:pPr>
        <w:ind w:left="720"/>
        <w:rPr>
          <w:sz w:val="24"/>
        </w:rPr>
      </w:pPr>
      <w:r w:rsidRPr="001D71D4">
        <w:rPr>
          <w:sz w:val="24"/>
        </w:rPr>
        <w:t>Multi disciplinary team working and meetings</w:t>
      </w:r>
    </w:p>
    <w:p w14:paraId="3BF8BFAC" w14:textId="77777777" w:rsidR="00E3723C" w:rsidRPr="001D71D4" w:rsidRDefault="00E3723C">
      <w:pPr>
        <w:ind w:left="720"/>
        <w:rPr>
          <w:sz w:val="24"/>
        </w:rPr>
      </w:pPr>
      <w:r>
        <w:rPr>
          <w:sz w:val="24"/>
        </w:rPr>
        <w:t>Participating in expanding services</w:t>
      </w:r>
    </w:p>
    <w:p w14:paraId="50DDFBD4" w14:textId="77777777" w:rsidR="005215A9" w:rsidRDefault="005215A9"/>
    <w:p w14:paraId="6F12E5C1" w14:textId="77777777" w:rsidR="005215A9" w:rsidRPr="001D71D4" w:rsidRDefault="005215A9" w:rsidP="001D71D4">
      <w:pPr>
        <w:pStyle w:val="Heading3"/>
        <w:jc w:val="left"/>
        <w:rPr>
          <w:b/>
          <w:sz w:val="24"/>
          <w:u w:val="none"/>
        </w:rPr>
      </w:pPr>
      <w:bookmarkStart w:id="3" w:name="_Toc125539692"/>
      <w:r w:rsidRPr="001D71D4">
        <w:rPr>
          <w:b/>
          <w:sz w:val="24"/>
          <w:u w:val="none"/>
        </w:rPr>
        <w:t>Types of Procedures</w:t>
      </w:r>
      <w:bookmarkEnd w:id="3"/>
    </w:p>
    <w:p w14:paraId="430512FA" w14:textId="77777777" w:rsidR="005215A9" w:rsidRDefault="005215A9"/>
    <w:p w14:paraId="34B5D005" w14:textId="77777777" w:rsidR="005215A9" w:rsidRPr="001D71D4" w:rsidRDefault="005215A9">
      <w:pPr>
        <w:rPr>
          <w:sz w:val="24"/>
        </w:rPr>
      </w:pPr>
      <w:r w:rsidRPr="001D71D4">
        <w:rPr>
          <w:sz w:val="24"/>
        </w:rPr>
        <w:t xml:space="preserve">This is by no means a comprehensive list of procedures. </w:t>
      </w:r>
    </w:p>
    <w:p w14:paraId="3DFA296E" w14:textId="77777777" w:rsidR="005215A9" w:rsidRPr="001D71D4" w:rsidRDefault="005215A9">
      <w:pPr>
        <w:rPr>
          <w:sz w:val="24"/>
        </w:rPr>
      </w:pPr>
      <w:r w:rsidRPr="001D71D4">
        <w:rPr>
          <w:sz w:val="24"/>
        </w:rPr>
        <w:t>In patient invasive procedures; -</w:t>
      </w:r>
    </w:p>
    <w:p w14:paraId="41144417" w14:textId="77777777" w:rsidR="005215A9" w:rsidRPr="001D71D4" w:rsidRDefault="005215A9">
      <w:pPr>
        <w:numPr>
          <w:ilvl w:val="0"/>
          <w:numId w:val="4"/>
        </w:numPr>
        <w:rPr>
          <w:sz w:val="24"/>
        </w:rPr>
      </w:pPr>
      <w:r w:rsidRPr="001D71D4">
        <w:rPr>
          <w:sz w:val="24"/>
        </w:rPr>
        <w:t>Biopsy</w:t>
      </w:r>
    </w:p>
    <w:p w14:paraId="41850C1C" w14:textId="77777777" w:rsidR="005215A9" w:rsidRPr="001D71D4" w:rsidRDefault="005215A9">
      <w:pPr>
        <w:numPr>
          <w:ilvl w:val="0"/>
          <w:numId w:val="4"/>
        </w:numPr>
        <w:rPr>
          <w:sz w:val="24"/>
        </w:rPr>
      </w:pPr>
      <w:r w:rsidRPr="001D71D4">
        <w:rPr>
          <w:sz w:val="24"/>
        </w:rPr>
        <w:t>Drainage</w:t>
      </w:r>
    </w:p>
    <w:p w14:paraId="282E5B46" w14:textId="77777777" w:rsidR="005215A9" w:rsidRPr="001D71D4" w:rsidRDefault="00C420D0">
      <w:pPr>
        <w:numPr>
          <w:ilvl w:val="0"/>
          <w:numId w:val="4"/>
        </w:numPr>
        <w:rPr>
          <w:sz w:val="24"/>
        </w:rPr>
      </w:pPr>
      <w:r>
        <w:rPr>
          <w:sz w:val="24"/>
        </w:rPr>
        <w:t>Oesophageal stents</w:t>
      </w:r>
    </w:p>
    <w:p w14:paraId="157062C0" w14:textId="77777777" w:rsidR="005215A9" w:rsidRPr="001D71D4" w:rsidRDefault="005215A9">
      <w:pPr>
        <w:numPr>
          <w:ilvl w:val="0"/>
          <w:numId w:val="4"/>
        </w:numPr>
        <w:rPr>
          <w:sz w:val="24"/>
        </w:rPr>
      </w:pPr>
      <w:r w:rsidRPr="001D71D4">
        <w:rPr>
          <w:sz w:val="24"/>
        </w:rPr>
        <w:t>Gastrostomy</w:t>
      </w:r>
    </w:p>
    <w:p w14:paraId="13891CD2" w14:textId="77777777" w:rsidR="005215A9" w:rsidRPr="001D71D4" w:rsidRDefault="005215A9">
      <w:pPr>
        <w:numPr>
          <w:ilvl w:val="0"/>
          <w:numId w:val="4"/>
        </w:numPr>
        <w:rPr>
          <w:sz w:val="24"/>
        </w:rPr>
      </w:pPr>
      <w:r w:rsidRPr="001D71D4">
        <w:rPr>
          <w:sz w:val="24"/>
        </w:rPr>
        <w:t>Nephrostomy</w:t>
      </w:r>
    </w:p>
    <w:p w14:paraId="0E235931" w14:textId="77777777" w:rsidR="005215A9" w:rsidRPr="001D71D4" w:rsidRDefault="005215A9">
      <w:pPr>
        <w:numPr>
          <w:ilvl w:val="0"/>
          <w:numId w:val="4"/>
        </w:numPr>
        <w:rPr>
          <w:sz w:val="24"/>
        </w:rPr>
      </w:pPr>
      <w:r w:rsidRPr="001D71D4">
        <w:rPr>
          <w:sz w:val="24"/>
        </w:rPr>
        <w:t>PICC line insertion</w:t>
      </w:r>
    </w:p>
    <w:p w14:paraId="7D21696A" w14:textId="77777777" w:rsidR="005215A9" w:rsidRDefault="005215A9">
      <w:pPr>
        <w:numPr>
          <w:ilvl w:val="0"/>
          <w:numId w:val="4"/>
        </w:numPr>
        <w:rPr>
          <w:sz w:val="24"/>
        </w:rPr>
      </w:pPr>
      <w:r w:rsidRPr="001D71D4">
        <w:rPr>
          <w:sz w:val="24"/>
        </w:rPr>
        <w:t>Coiling of cerebral aneurysm</w:t>
      </w:r>
    </w:p>
    <w:p w14:paraId="05D605B1" w14:textId="77777777" w:rsidR="00C04386" w:rsidRDefault="00C04386">
      <w:pPr>
        <w:numPr>
          <w:ilvl w:val="0"/>
          <w:numId w:val="4"/>
        </w:numPr>
        <w:rPr>
          <w:sz w:val="24"/>
        </w:rPr>
      </w:pPr>
      <w:r>
        <w:rPr>
          <w:sz w:val="24"/>
        </w:rPr>
        <w:t>Thrombectomy</w:t>
      </w:r>
    </w:p>
    <w:p w14:paraId="7EA50647" w14:textId="77777777" w:rsidR="00C420D0" w:rsidRPr="001D71D4" w:rsidRDefault="00C420D0">
      <w:pPr>
        <w:numPr>
          <w:ilvl w:val="0"/>
          <w:numId w:val="4"/>
        </w:numPr>
        <w:rPr>
          <w:sz w:val="24"/>
        </w:rPr>
      </w:pPr>
      <w:r>
        <w:rPr>
          <w:sz w:val="24"/>
        </w:rPr>
        <w:t>Vasulcar procedures including angioplasty</w:t>
      </w:r>
    </w:p>
    <w:p w14:paraId="1BEECDBA" w14:textId="77777777" w:rsidR="005215A9" w:rsidRPr="001D71D4" w:rsidRDefault="005215A9">
      <w:pPr>
        <w:rPr>
          <w:sz w:val="24"/>
        </w:rPr>
      </w:pPr>
    </w:p>
    <w:p w14:paraId="33571CD5" w14:textId="77777777" w:rsidR="005215A9" w:rsidRPr="001D71D4" w:rsidRDefault="005215A9">
      <w:pPr>
        <w:rPr>
          <w:sz w:val="24"/>
        </w:rPr>
      </w:pPr>
    </w:p>
    <w:p w14:paraId="2FF9DD10" w14:textId="77777777" w:rsidR="005215A9" w:rsidRPr="001D71D4" w:rsidRDefault="005215A9">
      <w:pPr>
        <w:rPr>
          <w:sz w:val="24"/>
        </w:rPr>
      </w:pPr>
      <w:r w:rsidRPr="001D71D4">
        <w:rPr>
          <w:sz w:val="24"/>
        </w:rPr>
        <w:t>Out-patient procedures</w:t>
      </w:r>
      <w:r w:rsidR="00C420D0">
        <w:rPr>
          <w:sz w:val="24"/>
        </w:rPr>
        <w:t xml:space="preserve"> </w:t>
      </w:r>
      <w:proofErr w:type="gramStart"/>
      <w:r w:rsidR="00C420D0">
        <w:rPr>
          <w:sz w:val="24"/>
        </w:rPr>
        <w:t>include</w:t>
      </w:r>
      <w:r w:rsidRPr="001D71D4">
        <w:rPr>
          <w:sz w:val="24"/>
        </w:rPr>
        <w:t>;</w:t>
      </w:r>
      <w:proofErr w:type="gramEnd"/>
      <w:r w:rsidRPr="001D71D4">
        <w:rPr>
          <w:sz w:val="24"/>
        </w:rPr>
        <w:t xml:space="preserve"> -</w:t>
      </w:r>
    </w:p>
    <w:p w14:paraId="1FA285CE" w14:textId="77777777" w:rsidR="00C420D0" w:rsidRDefault="00C420D0" w:rsidP="00C420D0">
      <w:pPr>
        <w:ind w:left="720"/>
        <w:rPr>
          <w:sz w:val="24"/>
        </w:rPr>
      </w:pPr>
    </w:p>
    <w:p w14:paraId="38F40541" w14:textId="77777777" w:rsidR="001D71D4" w:rsidRDefault="005215A9" w:rsidP="00C420D0">
      <w:pPr>
        <w:numPr>
          <w:ilvl w:val="0"/>
          <w:numId w:val="5"/>
        </w:numPr>
        <w:rPr>
          <w:sz w:val="24"/>
        </w:rPr>
      </w:pPr>
      <w:r w:rsidRPr="001D71D4">
        <w:rPr>
          <w:sz w:val="24"/>
        </w:rPr>
        <w:t xml:space="preserve">Change of Nephrostomy or gastrostomy tube </w:t>
      </w:r>
    </w:p>
    <w:p w14:paraId="047A6B27" w14:textId="77777777" w:rsidR="00C420D0" w:rsidRDefault="00C420D0" w:rsidP="00C420D0">
      <w:pPr>
        <w:numPr>
          <w:ilvl w:val="0"/>
          <w:numId w:val="5"/>
        </w:numPr>
        <w:rPr>
          <w:sz w:val="24"/>
        </w:rPr>
      </w:pPr>
      <w:r>
        <w:rPr>
          <w:sz w:val="24"/>
        </w:rPr>
        <w:t>Angioplasty</w:t>
      </w:r>
    </w:p>
    <w:p w14:paraId="676D7728" w14:textId="77777777" w:rsidR="00C420D0" w:rsidRDefault="00C420D0" w:rsidP="00C420D0">
      <w:pPr>
        <w:numPr>
          <w:ilvl w:val="0"/>
          <w:numId w:val="5"/>
        </w:numPr>
        <w:rPr>
          <w:sz w:val="24"/>
        </w:rPr>
      </w:pPr>
      <w:r>
        <w:rPr>
          <w:sz w:val="24"/>
        </w:rPr>
        <w:t>NJ/NG insertion</w:t>
      </w:r>
    </w:p>
    <w:p w14:paraId="6D811803" w14:textId="77777777" w:rsidR="00C420D0" w:rsidRPr="00C420D0" w:rsidRDefault="00C420D0" w:rsidP="00C420D0">
      <w:pPr>
        <w:numPr>
          <w:ilvl w:val="0"/>
          <w:numId w:val="5"/>
        </w:numPr>
        <w:rPr>
          <w:sz w:val="24"/>
        </w:rPr>
      </w:pPr>
      <w:r>
        <w:rPr>
          <w:sz w:val="24"/>
        </w:rPr>
        <w:t>Tunnelled line insertion/exchange</w:t>
      </w:r>
    </w:p>
    <w:p w14:paraId="0C832D2B" w14:textId="77777777" w:rsidR="001D71D4" w:rsidRPr="001D71D4" w:rsidRDefault="001D71D4" w:rsidP="001D71D4">
      <w:pPr>
        <w:ind w:left="720"/>
        <w:rPr>
          <w:b/>
          <w:bCs/>
          <w:sz w:val="24"/>
        </w:rPr>
      </w:pPr>
    </w:p>
    <w:p w14:paraId="1F688AB0" w14:textId="77777777" w:rsidR="001D71D4" w:rsidRDefault="005215A9">
      <w:r w:rsidRPr="001D71D4">
        <w:rPr>
          <w:b/>
          <w:iCs/>
          <w:sz w:val="24"/>
        </w:rPr>
        <w:t>Multidisciplinary Team</w:t>
      </w:r>
      <w:r w:rsidR="001D71D4">
        <w:t xml:space="preserve"> </w:t>
      </w:r>
    </w:p>
    <w:p w14:paraId="089D4108" w14:textId="77777777" w:rsidR="001D71D4" w:rsidRDefault="001D71D4"/>
    <w:p w14:paraId="13D48123" w14:textId="77777777" w:rsidR="00313943" w:rsidRDefault="00313943">
      <w:pPr>
        <w:rPr>
          <w:sz w:val="24"/>
        </w:rPr>
      </w:pPr>
      <w:r>
        <w:rPr>
          <w:sz w:val="24"/>
        </w:rPr>
        <w:t>The Radiology department comprises of a multidisciplinary team. Each person within the Radiology multidisciplinary team offers their own special knowledge enabling excellent patient care and experience.</w:t>
      </w:r>
    </w:p>
    <w:p w14:paraId="5A6ADC27" w14:textId="77777777" w:rsidR="0015335F" w:rsidRPr="00CD08A3" w:rsidRDefault="00313943" w:rsidP="00CD08A3">
      <w:pPr>
        <w:rPr>
          <w:sz w:val="24"/>
        </w:rPr>
      </w:pPr>
      <w:r>
        <w:rPr>
          <w:sz w:val="24"/>
        </w:rPr>
        <w:t xml:space="preserve">We actively encourage students and new starters to ask members of the team about their knowledge and experience. </w:t>
      </w:r>
      <w:r w:rsidR="005215A9" w:rsidRPr="001D71D4">
        <w:rPr>
          <w:sz w:val="24"/>
        </w:rPr>
        <w:t>All student nurses will have the opportunity to rotate between all the individual departments within Radiology</w:t>
      </w:r>
      <w:r w:rsidR="00C420D0">
        <w:rPr>
          <w:sz w:val="24"/>
        </w:rPr>
        <w:t xml:space="preserve">, gaining experience with nurses, radiographers, anaesthetics, </w:t>
      </w:r>
      <w:proofErr w:type="gramStart"/>
      <w:r w:rsidR="00C420D0">
        <w:rPr>
          <w:sz w:val="24"/>
        </w:rPr>
        <w:t>radiologists</w:t>
      </w:r>
      <w:proofErr w:type="gramEnd"/>
      <w:r w:rsidR="00C420D0">
        <w:rPr>
          <w:sz w:val="24"/>
        </w:rPr>
        <w:t xml:space="preserve"> and the wider M</w:t>
      </w:r>
      <w:r w:rsidR="00CD08A3">
        <w:rPr>
          <w:sz w:val="24"/>
        </w:rPr>
        <w:t>DT</w:t>
      </w:r>
      <w:bookmarkStart w:id="4" w:name="_Toc125539695"/>
    </w:p>
    <w:p w14:paraId="508CA619" w14:textId="77777777" w:rsidR="0015335F" w:rsidRDefault="00CD08A3" w:rsidP="0015335F">
      <w:pPr>
        <w:pStyle w:val="Heading1"/>
        <w:rPr>
          <w:rFonts w:cs="Arial"/>
          <w:sz w:val="24"/>
        </w:rPr>
      </w:pPr>
      <w:r w:rsidRPr="00CD08A3">
        <w:rPr>
          <w:rFonts w:cs="Arial"/>
          <w:sz w:val="40"/>
          <w:szCs w:val="40"/>
          <w:u w:val="single"/>
        </w:rPr>
        <w:lastRenderedPageBreak/>
        <w:t>Interventional Radiology Team</w:t>
      </w:r>
      <w:r w:rsidRPr="00CD08A3">
        <w:rPr>
          <w:rFonts w:cs="Arial"/>
          <w:sz w:val="24"/>
        </w:rPr>
        <w:t xml:space="preserve"> </w:t>
      </w:r>
    </w:p>
    <w:p w14:paraId="3ECCF66E" w14:textId="77777777" w:rsidR="0047613E" w:rsidRPr="0047613E" w:rsidRDefault="0047613E" w:rsidP="0047613E"/>
    <w:p w14:paraId="5816C2A2" w14:textId="77777777" w:rsidR="0047613E" w:rsidRDefault="0047613E" w:rsidP="0047613E">
      <w:pPr>
        <w:pStyle w:val="Heading1"/>
        <w:jc w:val="left"/>
        <w:rPr>
          <w:rFonts w:cs="Arial"/>
          <w:sz w:val="32"/>
          <w:szCs w:val="32"/>
          <w:u w:val="single"/>
        </w:rPr>
      </w:pPr>
      <w:r w:rsidRPr="0047613E">
        <w:rPr>
          <w:rFonts w:cs="Arial"/>
          <w:sz w:val="32"/>
          <w:szCs w:val="32"/>
          <w:u w:val="single"/>
        </w:rPr>
        <w:t xml:space="preserve">Nursing Team </w:t>
      </w:r>
    </w:p>
    <w:p w14:paraId="7C35B789" w14:textId="77777777" w:rsidR="0047613E" w:rsidRPr="0047613E" w:rsidRDefault="0047613E" w:rsidP="0047613E"/>
    <w:bookmarkEnd w:id="4"/>
    <w:p w14:paraId="33CEF82F" w14:textId="77777777" w:rsidR="0047613E" w:rsidRDefault="00CD08A3" w:rsidP="00CD08A3">
      <w:r w:rsidRPr="00CD08A3">
        <w:t xml:space="preserve">Elaine Tindale – Lead Nurse </w:t>
      </w:r>
      <w:r w:rsidRPr="00CD08A3">
        <w:tab/>
      </w:r>
    </w:p>
    <w:p w14:paraId="2613EED4" w14:textId="77777777" w:rsidR="0047613E" w:rsidRDefault="0047613E" w:rsidP="0047613E">
      <w:r>
        <w:t xml:space="preserve">Stacey Hull – Nurse Manager </w:t>
      </w:r>
    </w:p>
    <w:p w14:paraId="65BE06FE" w14:textId="77777777" w:rsidR="0047613E" w:rsidRDefault="0047613E" w:rsidP="0047613E">
      <w:r>
        <w:t>Claire O’Connor – Acting Nurse Manager</w:t>
      </w:r>
    </w:p>
    <w:p w14:paraId="461F1F28" w14:textId="77777777" w:rsidR="0047613E" w:rsidRDefault="0047613E" w:rsidP="0047613E">
      <w:r>
        <w:t>Ally Dyer Mundy – Specialist Interventional Radiology Sister</w:t>
      </w:r>
    </w:p>
    <w:p w14:paraId="32FB160D" w14:textId="77777777" w:rsidR="0047613E" w:rsidRDefault="0047613E" w:rsidP="0047613E">
      <w:r>
        <w:t>Alex Brown – Sister</w:t>
      </w:r>
    </w:p>
    <w:p w14:paraId="6589C65D" w14:textId="77777777" w:rsidR="0047613E" w:rsidRDefault="0047613E" w:rsidP="0047613E">
      <w:r>
        <w:t xml:space="preserve">Sian Jones – Sister </w:t>
      </w:r>
    </w:p>
    <w:p w14:paraId="718BCF39" w14:textId="77777777" w:rsidR="0047613E" w:rsidRDefault="0047613E" w:rsidP="0047613E">
      <w:r>
        <w:t>Deepa Mathew – Staff Nurse</w:t>
      </w:r>
    </w:p>
    <w:p w14:paraId="1B99BE10" w14:textId="77777777" w:rsidR="0047613E" w:rsidRDefault="0047613E" w:rsidP="0047613E">
      <w:r>
        <w:t>Jhen Delangin – Staff Nurse</w:t>
      </w:r>
    </w:p>
    <w:p w14:paraId="741D2521" w14:textId="77777777" w:rsidR="00954076" w:rsidRDefault="00954076" w:rsidP="0047613E">
      <w:r>
        <w:t>Jacqui Greenhalgh – Assistant Practitioner</w:t>
      </w:r>
    </w:p>
    <w:p w14:paraId="1D266178" w14:textId="77777777" w:rsidR="0047613E" w:rsidRDefault="0047613E" w:rsidP="0047613E">
      <w:r>
        <w:t>Jaime Filoteo – Staff Nurse</w:t>
      </w:r>
    </w:p>
    <w:p w14:paraId="64760372" w14:textId="77777777" w:rsidR="0047613E" w:rsidRDefault="0047613E" w:rsidP="0047613E">
      <w:r>
        <w:t>Vicky Newbould – Staff Nurse</w:t>
      </w:r>
    </w:p>
    <w:p w14:paraId="1E6F17DD" w14:textId="77777777" w:rsidR="0047613E" w:rsidRDefault="0047613E" w:rsidP="0047613E">
      <w:r>
        <w:t>Demi Roberts – Staff Nurse</w:t>
      </w:r>
    </w:p>
    <w:p w14:paraId="26F33EE5" w14:textId="77777777" w:rsidR="0047613E" w:rsidRDefault="0047613E" w:rsidP="0047613E">
      <w:r>
        <w:t>Qas Shah – Staff Nurse</w:t>
      </w:r>
    </w:p>
    <w:p w14:paraId="5CC0A737" w14:textId="77777777" w:rsidR="0047613E" w:rsidRDefault="0047613E" w:rsidP="0047613E">
      <w:r>
        <w:t>Julie Pemberton – Staff Nurse</w:t>
      </w:r>
    </w:p>
    <w:p w14:paraId="65DBC285" w14:textId="77777777" w:rsidR="0047613E" w:rsidRDefault="0047613E" w:rsidP="0047613E">
      <w:r>
        <w:t xml:space="preserve">Aswathy Shaji – Staff Nurse </w:t>
      </w:r>
    </w:p>
    <w:p w14:paraId="3AC2447B" w14:textId="77777777" w:rsidR="00954076" w:rsidRDefault="00954076" w:rsidP="0047613E">
      <w:r>
        <w:t>Kelly Rees – HCA</w:t>
      </w:r>
    </w:p>
    <w:p w14:paraId="49C9E632" w14:textId="77777777" w:rsidR="00954076" w:rsidRDefault="00954076" w:rsidP="0047613E">
      <w:r>
        <w:t>Emma Power – HCA</w:t>
      </w:r>
    </w:p>
    <w:p w14:paraId="6190D8E4" w14:textId="77777777" w:rsidR="00954076" w:rsidRDefault="00954076" w:rsidP="0047613E">
      <w:r>
        <w:t>Claire Whealing - CSW</w:t>
      </w:r>
    </w:p>
    <w:p w14:paraId="0CDD7CAC" w14:textId="77777777" w:rsidR="00954076" w:rsidRDefault="00954076" w:rsidP="0047613E">
      <w:r>
        <w:t>Claire Abbott – CSW</w:t>
      </w:r>
    </w:p>
    <w:p w14:paraId="28047DCB" w14:textId="77777777" w:rsidR="00954076" w:rsidRDefault="00954076" w:rsidP="0047613E">
      <w:r>
        <w:t>Jemma Quinn – CSW</w:t>
      </w:r>
    </w:p>
    <w:p w14:paraId="4F5AAE23" w14:textId="77777777" w:rsidR="006B3000" w:rsidRDefault="006B3000" w:rsidP="0047613E">
      <w:r>
        <w:t>Gail Beaumont - CSW</w:t>
      </w:r>
    </w:p>
    <w:p w14:paraId="64D742F0" w14:textId="77777777" w:rsidR="0047613E" w:rsidRDefault="0047613E" w:rsidP="0047613E"/>
    <w:p w14:paraId="312FE34E" w14:textId="77777777" w:rsidR="00CD08A3" w:rsidRDefault="00954076" w:rsidP="00CD08A3">
      <w:pPr>
        <w:rPr>
          <w:sz w:val="32"/>
          <w:szCs w:val="32"/>
          <w:u w:val="single"/>
        </w:rPr>
      </w:pPr>
      <w:r w:rsidRPr="00954076">
        <w:rPr>
          <w:sz w:val="32"/>
          <w:szCs w:val="32"/>
          <w:u w:val="single"/>
        </w:rPr>
        <w:t>Radiography Team</w:t>
      </w:r>
    </w:p>
    <w:p w14:paraId="152FF351" w14:textId="77777777" w:rsidR="00954076" w:rsidRPr="00954076" w:rsidRDefault="00954076" w:rsidP="00CD08A3">
      <w:pPr>
        <w:rPr>
          <w:sz w:val="32"/>
          <w:szCs w:val="32"/>
          <w:u w:val="single"/>
        </w:rPr>
      </w:pPr>
    </w:p>
    <w:p w14:paraId="6B9624F1" w14:textId="77777777" w:rsidR="00954076" w:rsidRDefault="00954076" w:rsidP="00CD08A3">
      <w:r w:rsidRPr="00954076">
        <w:t xml:space="preserve">Charlotte Smith </w:t>
      </w:r>
      <w:r>
        <w:t xml:space="preserve">– Lead Radiographer </w:t>
      </w:r>
    </w:p>
    <w:p w14:paraId="7A142C6E" w14:textId="77777777" w:rsidR="00954076" w:rsidRDefault="00954076" w:rsidP="00CD08A3">
      <w:r>
        <w:t xml:space="preserve">Jenny Osman – </w:t>
      </w:r>
      <w:r w:rsidR="006B3000">
        <w:t>Clinical Specialist Radiographer</w:t>
      </w:r>
    </w:p>
    <w:p w14:paraId="72F973F7" w14:textId="77777777" w:rsidR="00954076" w:rsidRDefault="00954076" w:rsidP="00CD08A3">
      <w:r>
        <w:t>Brit Lark</w:t>
      </w:r>
      <w:r w:rsidR="006B3000">
        <w:t xml:space="preserve"> </w:t>
      </w:r>
      <w:proofErr w:type="gramStart"/>
      <w:r w:rsidR="006B3000">
        <w:t xml:space="preserve">- </w:t>
      </w:r>
      <w:r>
        <w:t xml:space="preserve"> </w:t>
      </w:r>
      <w:r w:rsidR="006B3000">
        <w:t>Clinical</w:t>
      </w:r>
      <w:proofErr w:type="gramEnd"/>
      <w:r w:rsidR="006B3000">
        <w:t xml:space="preserve"> Specialist Radiographer</w:t>
      </w:r>
    </w:p>
    <w:p w14:paraId="66E2BC3F" w14:textId="77777777" w:rsidR="001D71D4" w:rsidRDefault="00954076">
      <w:r>
        <w:t xml:space="preserve">Ryan Williams – </w:t>
      </w:r>
      <w:r w:rsidR="006B3000">
        <w:t>Clinical Specialist Radiographer</w:t>
      </w:r>
      <w:r w:rsidR="001D71D4">
        <w:br w:type="page"/>
      </w:r>
      <w:r w:rsidR="002F6450">
        <w:rPr>
          <w:rFonts w:eastAsia="Calibri" w:cs="Arial"/>
          <w:noProof/>
          <w:sz w:val="24"/>
        </w:rPr>
        <w:lastRenderedPageBreak/>
        <w:pict w14:anchorId="46868553">
          <v:shape id="_x0000_s2153" type="#_x0000_t75" style="position:absolute;margin-left:.65pt;margin-top:-7.1pt;width:595.7pt;height:847.65pt;z-index:-251658752;visibility:visible;mso-position-horizontal-relative:page;mso-position-vertical-relative:page;mso-width-relative:margin;mso-height-relative:margin">
            <v:imagedata r:id="rId13" o:title=""/>
            <w10:wrap anchorx="page" anchory="page"/>
          </v:shape>
        </w:pict>
      </w:r>
    </w:p>
    <w:p w14:paraId="235C9DEC" w14:textId="77777777" w:rsidR="00580E5E" w:rsidRDefault="001D71D4">
      <w:pPr>
        <w:rPr>
          <w:b/>
          <w:sz w:val="24"/>
        </w:rPr>
      </w:pPr>
      <w:r>
        <w:rPr>
          <w:b/>
          <w:sz w:val="24"/>
        </w:rPr>
        <w:t>Key Personnel</w:t>
      </w:r>
    </w:p>
    <w:p w14:paraId="332322D4" w14:textId="77777777" w:rsidR="00580E5E" w:rsidRDefault="00580E5E">
      <w:pPr>
        <w:rPr>
          <w:b/>
          <w:sz w:val="24"/>
        </w:rPr>
      </w:pPr>
    </w:p>
    <w:p w14:paraId="65FBEC6A" w14:textId="77777777" w:rsidR="00580E5E" w:rsidRPr="00580E5E" w:rsidRDefault="00580E5E" w:rsidP="00580E5E">
      <w:pPr>
        <w:spacing w:after="200" w:line="276" w:lineRule="auto"/>
        <w:rPr>
          <w:rFonts w:eastAsia="Calibri" w:cs="Arial"/>
          <w:sz w:val="24"/>
        </w:rPr>
      </w:pPr>
      <w:r w:rsidRPr="00580E5E">
        <w:rPr>
          <w:rFonts w:eastAsia="Calibri" w:cs="Arial"/>
          <w:sz w:val="24"/>
        </w:rPr>
        <w:t xml:space="preserve">The Placement Educational Lead (PEL) helps the development and maintenance of an effective learning environment within the placement area. </w:t>
      </w:r>
    </w:p>
    <w:p w14:paraId="0CA990B4" w14:textId="77777777" w:rsidR="00580E5E" w:rsidRPr="00580E5E" w:rsidRDefault="00580E5E" w:rsidP="00580E5E">
      <w:pPr>
        <w:spacing w:after="200" w:line="276" w:lineRule="auto"/>
        <w:rPr>
          <w:rFonts w:eastAsia="Calibri" w:cs="Arial"/>
          <w:sz w:val="24"/>
        </w:rPr>
      </w:pPr>
      <w:r w:rsidRPr="00580E5E">
        <w:rPr>
          <w:rFonts w:eastAsia="Calibri" w:cs="Arial"/>
          <w:sz w:val="24"/>
        </w:rPr>
        <w:t xml:space="preserve">The </w:t>
      </w:r>
      <w:r w:rsidRPr="00580E5E">
        <w:rPr>
          <w:rFonts w:eastAsia="Calibri" w:cs="Arial"/>
          <w:b/>
          <w:sz w:val="24"/>
        </w:rPr>
        <w:t>PEL</w:t>
      </w:r>
      <w:r w:rsidRPr="00580E5E">
        <w:rPr>
          <w:rFonts w:eastAsia="Calibri" w:cs="Arial"/>
          <w:sz w:val="24"/>
        </w:rPr>
        <w:t xml:space="preserve"> for Radiology </w:t>
      </w:r>
      <w:proofErr w:type="gramStart"/>
      <w:r w:rsidRPr="00580E5E">
        <w:rPr>
          <w:rFonts w:eastAsia="Calibri" w:cs="Arial"/>
          <w:sz w:val="24"/>
        </w:rPr>
        <w:t>is:-</w:t>
      </w:r>
      <w:proofErr w:type="gramEnd"/>
    </w:p>
    <w:p w14:paraId="6020F5F9" w14:textId="77777777" w:rsidR="00580E5E" w:rsidRPr="00580E5E" w:rsidRDefault="00057C15" w:rsidP="00580E5E">
      <w:pPr>
        <w:spacing w:after="200" w:line="276" w:lineRule="auto"/>
        <w:rPr>
          <w:rFonts w:eastAsia="Calibri" w:cs="Arial"/>
          <w:sz w:val="24"/>
        </w:rPr>
      </w:pPr>
      <w:r>
        <w:rPr>
          <w:rFonts w:eastAsia="Calibri" w:cs="Arial"/>
          <w:b/>
          <w:sz w:val="24"/>
        </w:rPr>
        <w:t xml:space="preserve">Ally Dyer Mundy (Specialist </w:t>
      </w:r>
      <w:r w:rsidR="00DB7F5E">
        <w:rPr>
          <w:rFonts w:eastAsia="Calibri" w:cs="Arial"/>
          <w:b/>
          <w:sz w:val="24"/>
        </w:rPr>
        <w:t>S</w:t>
      </w:r>
      <w:r>
        <w:rPr>
          <w:rFonts w:eastAsia="Calibri" w:cs="Arial"/>
          <w:b/>
          <w:sz w:val="24"/>
        </w:rPr>
        <w:t>ister) – alice.dyermundy@srft.nhs.uk</w:t>
      </w:r>
    </w:p>
    <w:p w14:paraId="6B892E37" w14:textId="77777777" w:rsidR="00580E5E" w:rsidRPr="00580E5E" w:rsidRDefault="00580E5E" w:rsidP="00580E5E">
      <w:pPr>
        <w:spacing w:after="200" w:line="276" w:lineRule="auto"/>
        <w:rPr>
          <w:rFonts w:eastAsia="Calibri" w:cs="Arial"/>
          <w:sz w:val="24"/>
        </w:rPr>
      </w:pPr>
      <w:r w:rsidRPr="00580E5E">
        <w:rPr>
          <w:rFonts w:eastAsia="Calibri" w:cs="Arial"/>
          <w:sz w:val="24"/>
        </w:rPr>
        <w:t xml:space="preserve">Telephone Number – </w:t>
      </w:r>
      <w:r>
        <w:rPr>
          <w:rFonts w:eastAsia="Calibri" w:cs="Arial"/>
          <w:sz w:val="24"/>
        </w:rPr>
        <w:t>0161 20</w:t>
      </w:r>
      <w:r w:rsidRPr="00580E5E">
        <w:rPr>
          <w:rFonts w:eastAsia="Calibri" w:cs="Arial"/>
          <w:sz w:val="24"/>
        </w:rPr>
        <w:t>6</w:t>
      </w:r>
      <w:r>
        <w:rPr>
          <w:rFonts w:eastAsia="Calibri" w:cs="Arial"/>
          <w:sz w:val="24"/>
        </w:rPr>
        <w:t xml:space="preserve"> </w:t>
      </w:r>
      <w:r w:rsidR="00057C15">
        <w:rPr>
          <w:rFonts w:eastAsia="Calibri" w:cs="Arial"/>
          <w:sz w:val="24"/>
        </w:rPr>
        <w:t>0077</w:t>
      </w:r>
    </w:p>
    <w:p w14:paraId="08BEEF3E" w14:textId="77777777" w:rsidR="00580E5E" w:rsidRPr="00580E5E" w:rsidRDefault="00580E5E" w:rsidP="00580E5E">
      <w:pPr>
        <w:spacing w:after="200" w:line="276" w:lineRule="auto"/>
        <w:rPr>
          <w:rFonts w:eastAsia="Calibri" w:cs="Arial"/>
          <w:sz w:val="24"/>
        </w:rPr>
      </w:pPr>
    </w:p>
    <w:p w14:paraId="1FECC95C" w14:textId="77777777" w:rsidR="00580E5E" w:rsidRPr="00580E5E" w:rsidRDefault="00580E5E" w:rsidP="00580E5E">
      <w:pPr>
        <w:spacing w:after="200" w:line="276" w:lineRule="auto"/>
        <w:rPr>
          <w:rFonts w:eastAsia="Calibri" w:cs="Arial"/>
          <w:sz w:val="24"/>
        </w:rPr>
      </w:pPr>
      <w:r w:rsidRPr="00580E5E">
        <w:rPr>
          <w:rFonts w:eastAsia="Calibri" w:cs="Arial"/>
          <w:sz w:val="24"/>
        </w:rPr>
        <w:t>The Practice Education Facilitators (PEF) aim is to support student learning and assessment whilst on placement.</w:t>
      </w:r>
    </w:p>
    <w:p w14:paraId="59F58BDD" w14:textId="77777777" w:rsidR="00580E5E" w:rsidRPr="00580E5E" w:rsidRDefault="00580E5E" w:rsidP="00580E5E">
      <w:pPr>
        <w:spacing w:after="200" w:line="276" w:lineRule="auto"/>
        <w:rPr>
          <w:rFonts w:eastAsia="Calibri" w:cs="Arial"/>
          <w:sz w:val="24"/>
        </w:rPr>
      </w:pPr>
      <w:r w:rsidRPr="00580E5E">
        <w:rPr>
          <w:rFonts w:eastAsia="Calibri" w:cs="Arial"/>
          <w:sz w:val="24"/>
        </w:rPr>
        <w:t xml:space="preserve">The </w:t>
      </w:r>
      <w:r w:rsidRPr="00580E5E">
        <w:rPr>
          <w:rFonts w:eastAsia="Calibri" w:cs="Arial"/>
          <w:b/>
          <w:sz w:val="24"/>
        </w:rPr>
        <w:t>PEF</w:t>
      </w:r>
      <w:r w:rsidRPr="00580E5E">
        <w:rPr>
          <w:rFonts w:eastAsia="Calibri" w:cs="Arial"/>
          <w:sz w:val="24"/>
        </w:rPr>
        <w:t xml:space="preserve"> for Radiology </w:t>
      </w:r>
      <w:proofErr w:type="gramStart"/>
      <w:r w:rsidRPr="00580E5E">
        <w:rPr>
          <w:rFonts w:eastAsia="Calibri" w:cs="Arial"/>
          <w:sz w:val="24"/>
        </w:rPr>
        <w:t>is:-</w:t>
      </w:r>
      <w:proofErr w:type="gramEnd"/>
    </w:p>
    <w:p w14:paraId="3C037507" w14:textId="77777777" w:rsidR="00580E5E" w:rsidRPr="00580E5E" w:rsidRDefault="00264070" w:rsidP="00580E5E">
      <w:pPr>
        <w:spacing w:after="200" w:line="276" w:lineRule="auto"/>
        <w:rPr>
          <w:rFonts w:eastAsia="Calibri" w:cs="Arial"/>
          <w:sz w:val="24"/>
        </w:rPr>
      </w:pPr>
      <w:r>
        <w:rPr>
          <w:rFonts w:eastAsia="Calibri" w:cs="Arial"/>
          <w:b/>
          <w:sz w:val="24"/>
        </w:rPr>
        <w:t>Elaine Carter</w:t>
      </w:r>
      <w:r w:rsidR="00580E5E" w:rsidRPr="00580E5E">
        <w:rPr>
          <w:rFonts w:eastAsia="Calibri" w:cs="Arial"/>
          <w:sz w:val="24"/>
        </w:rPr>
        <w:t xml:space="preserve">– </w:t>
      </w:r>
      <w:hyperlink r:id="rId15" w:history="1">
        <w:r w:rsidR="000A25DF" w:rsidRPr="007E30A3">
          <w:rPr>
            <w:rStyle w:val="Hyperlink"/>
            <w:rFonts w:eastAsia="Calibri" w:cs="Arial"/>
            <w:sz w:val="24"/>
          </w:rPr>
          <w:t>elaine.carter@srft.nhs.uk</w:t>
        </w:r>
      </w:hyperlink>
    </w:p>
    <w:p w14:paraId="6BAD5BEA" w14:textId="77777777" w:rsidR="00580E5E" w:rsidRPr="00580E5E" w:rsidRDefault="00580E5E" w:rsidP="00580E5E">
      <w:pPr>
        <w:spacing w:after="200" w:line="276" w:lineRule="auto"/>
        <w:rPr>
          <w:rFonts w:eastAsia="Calibri" w:cs="Arial"/>
          <w:sz w:val="24"/>
        </w:rPr>
      </w:pPr>
      <w:r w:rsidRPr="00580E5E">
        <w:rPr>
          <w:rFonts w:eastAsia="Calibri" w:cs="Arial"/>
          <w:sz w:val="24"/>
        </w:rPr>
        <w:t xml:space="preserve">Telephone Number – </w:t>
      </w:r>
      <w:r>
        <w:rPr>
          <w:rFonts w:eastAsia="Calibri" w:cs="Arial"/>
          <w:sz w:val="24"/>
        </w:rPr>
        <w:t>0161 20</w:t>
      </w:r>
      <w:r w:rsidRPr="00580E5E">
        <w:rPr>
          <w:rFonts w:eastAsia="Calibri" w:cs="Arial"/>
          <w:sz w:val="24"/>
        </w:rPr>
        <w:t>6</w:t>
      </w:r>
      <w:r>
        <w:rPr>
          <w:rFonts w:eastAsia="Calibri" w:cs="Arial"/>
          <w:sz w:val="24"/>
        </w:rPr>
        <w:t xml:space="preserve"> </w:t>
      </w:r>
      <w:r w:rsidR="000A25DF">
        <w:rPr>
          <w:rFonts w:eastAsia="Calibri" w:cs="Arial"/>
          <w:sz w:val="24"/>
        </w:rPr>
        <w:t>3201</w:t>
      </w:r>
    </w:p>
    <w:p w14:paraId="74AC200F" w14:textId="77777777" w:rsidR="00580E5E" w:rsidRPr="00580E5E" w:rsidRDefault="00580E5E" w:rsidP="00580E5E">
      <w:pPr>
        <w:spacing w:after="200" w:line="276" w:lineRule="auto"/>
        <w:rPr>
          <w:rFonts w:eastAsia="Calibri" w:cs="Arial"/>
          <w:sz w:val="24"/>
        </w:rPr>
      </w:pPr>
    </w:p>
    <w:p w14:paraId="0A56C9A0" w14:textId="77777777" w:rsidR="00580E5E" w:rsidRPr="00580E5E" w:rsidRDefault="00580E5E" w:rsidP="00580E5E">
      <w:pPr>
        <w:spacing w:after="200" w:line="276" w:lineRule="auto"/>
        <w:rPr>
          <w:rFonts w:eastAsia="Calibri" w:cs="Arial"/>
          <w:sz w:val="24"/>
        </w:rPr>
      </w:pPr>
      <w:r w:rsidRPr="00580E5E">
        <w:rPr>
          <w:rFonts w:eastAsia="Calibri" w:cs="Arial"/>
          <w:sz w:val="24"/>
        </w:rPr>
        <w:t>The Link Lecturer is the link between the University and the placement, their role is to offer advice on any student issues.</w:t>
      </w:r>
    </w:p>
    <w:p w14:paraId="3E81C170" w14:textId="77777777" w:rsidR="00580E5E" w:rsidRPr="00580E5E" w:rsidRDefault="00580E5E" w:rsidP="00580E5E">
      <w:pPr>
        <w:spacing w:after="200" w:line="276" w:lineRule="auto"/>
        <w:rPr>
          <w:rFonts w:eastAsia="Calibri" w:cs="Arial"/>
          <w:sz w:val="24"/>
        </w:rPr>
      </w:pPr>
      <w:r w:rsidRPr="00580E5E">
        <w:rPr>
          <w:rFonts w:eastAsia="Calibri" w:cs="Arial"/>
          <w:sz w:val="24"/>
        </w:rPr>
        <w:t xml:space="preserve">The </w:t>
      </w:r>
      <w:r w:rsidRPr="00580E5E">
        <w:rPr>
          <w:rFonts w:eastAsia="Calibri" w:cs="Arial"/>
          <w:b/>
          <w:sz w:val="24"/>
        </w:rPr>
        <w:t>Link Lecturer</w:t>
      </w:r>
      <w:r w:rsidRPr="00580E5E">
        <w:rPr>
          <w:rFonts w:eastAsia="Calibri" w:cs="Arial"/>
          <w:sz w:val="24"/>
        </w:rPr>
        <w:t xml:space="preserve"> for Radiology </w:t>
      </w:r>
      <w:proofErr w:type="gramStart"/>
      <w:r w:rsidRPr="00580E5E">
        <w:rPr>
          <w:rFonts w:eastAsia="Calibri" w:cs="Arial"/>
          <w:sz w:val="24"/>
        </w:rPr>
        <w:t>is:-</w:t>
      </w:r>
      <w:proofErr w:type="gramEnd"/>
    </w:p>
    <w:p w14:paraId="12E6B604" w14:textId="77777777" w:rsidR="00580E5E" w:rsidRPr="00580E5E" w:rsidRDefault="00580E5E" w:rsidP="00580E5E">
      <w:pPr>
        <w:spacing w:after="200" w:line="276" w:lineRule="auto"/>
        <w:rPr>
          <w:rFonts w:eastAsia="Calibri" w:cs="Arial"/>
          <w:sz w:val="24"/>
        </w:rPr>
      </w:pPr>
      <w:r w:rsidRPr="00580E5E">
        <w:rPr>
          <w:rFonts w:eastAsia="Calibri" w:cs="Arial"/>
          <w:b/>
          <w:sz w:val="24"/>
        </w:rPr>
        <w:t xml:space="preserve">Mike </w:t>
      </w:r>
      <w:r w:rsidR="0090190A">
        <w:rPr>
          <w:rFonts w:eastAsia="Calibri" w:cs="Arial"/>
          <w:b/>
          <w:sz w:val="24"/>
        </w:rPr>
        <w:t>Hollinshead</w:t>
      </w:r>
      <w:r w:rsidRPr="00580E5E">
        <w:rPr>
          <w:rFonts w:eastAsia="Calibri" w:cs="Arial"/>
          <w:sz w:val="24"/>
        </w:rPr>
        <w:t xml:space="preserve"> – </w:t>
      </w:r>
      <w:hyperlink r:id="rId16" w:history="1">
        <w:r w:rsidR="003877B0" w:rsidRPr="006021F1">
          <w:rPr>
            <w:rStyle w:val="Hyperlink"/>
            <w:rFonts w:eastAsia="Calibri" w:cs="Arial"/>
            <w:sz w:val="24"/>
          </w:rPr>
          <w:t>m.hollinshead@salford.ac.uk</w:t>
        </w:r>
      </w:hyperlink>
      <w:r w:rsidR="00D4161E">
        <w:rPr>
          <w:rFonts w:eastAsia="Calibri" w:cs="Arial"/>
          <w:color w:val="0000FF"/>
          <w:sz w:val="24"/>
          <w:u w:val="single"/>
        </w:rPr>
        <w:t xml:space="preserve">   </w:t>
      </w:r>
    </w:p>
    <w:p w14:paraId="37E16024" w14:textId="77777777" w:rsidR="00580E5E" w:rsidRPr="00580E5E" w:rsidRDefault="00580E5E" w:rsidP="00580E5E">
      <w:pPr>
        <w:spacing w:after="200" w:line="276" w:lineRule="auto"/>
        <w:rPr>
          <w:rFonts w:eastAsia="Calibri" w:cs="Arial"/>
          <w:sz w:val="24"/>
        </w:rPr>
      </w:pPr>
      <w:r w:rsidRPr="00580E5E">
        <w:rPr>
          <w:rFonts w:eastAsia="Calibri" w:cs="Arial"/>
          <w:sz w:val="24"/>
        </w:rPr>
        <w:t>Telephone Number – 0161 295 7288</w:t>
      </w:r>
    </w:p>
    <w:p w14:paraId="5C3210C1" w14:textId="77777777" w:rsidR="005215A9" w:rsidRDefault="005215A9">
      <w:r>
        <w:br w:type="page"/>
      </w:r>
      <w:r w:rsidR="002F6450">
        <w:rPr>
          <w:noProof/>
          <w:sz w:val="24"/>
        </w:rPr>
        <w:lastRenderedPageBreak/>
        <w:pict w14:anchorId="31B58E54">
          <v:shape id="_x0000_s2155" type="#_x0000_t75" style="position:absolute;margin-left:-21pt;margin-top:-.35pt;width:595.7pt;height:842.4pt;z-index:-251656704;visibility:visible;mso-position-horizontal-relative:page;mso-position-vertical-relative:page;mso-width-relative:margin;mso-height-relative:margin">
            <v:imagedata r:id="rId13" o:title=""/>
            <w10:wrap anchorx="page" anchory="page"/>
          </v:shape>
        </w:pict>
      </w:r>
    </w:p>
    <w:p w14:paraId="07B9A77D" w14:textId="77777777" w:rsidR="005215A9" w:rsidRDefault="005215A9">
      <w:pPr>
        <w:pStyle w:val="Heading1"/>
        <w:rPr>
          <w:b/>
          <w:sz w:val="24"/>
        </w:rPr>
      </w:pPr>
      <w:bookmarkStart w:id="5" w:name="_Toc125539693"/>
      <w:bookmarkStart w:id="6" w:name="_Toc400633284"/>
      <w:r w:rsidRPr="008E1C87">
        <w:rPr>
          <w:b/>
          <w:sz w:val="24"/>
        </w:rPr>
        <w:t xml:space="preserve">Philosophy </w:t>
      </w:r>
      <w:r w:rsidR="00802B35" w:rsidRPr="008E1C87">
        <w:rPr>
          <w:b/>
          <w:sz w:val="24"/>
        </w:rPr>
        <w:t>of</w:t>
      </w:r>
      <w:r w:rsidRPr="008E1C87">
        <w:rPr>
          <w:b/>
          <w:sz w:val="24"/>
        </w:rPr>
        <w:t xml:space="preserve"> </w:t>
      </w:r>
      <w:r w:rsidR="00802B35" w:rsidRPr="008E1C87">
        <w:rPr>
          <w:b/>
          <w:sz w:val="24"/>
        </w:rPr>
        <w:t>the</w:t>
      </w:r>
      <w:r w:rsidRPr="008E1C87">
        <w:rPr>
          <w:b/>
          <w:sz w:val="24"/>
        </w:rPr>
        <w:t xml:space="preserve"> Radiology Department</w:t>
      </w:r>
      <w:bookmarkEnd w:id="5"/>
      <w:bookmarkEnd w:id="6"/>
    </w:p>
    <w:p w14:paraId="785B250C" w14:textId="77777777" w:rsidR="008B7A95" w:rsidRPr="008B7A95" w:rsidRDefault="008B7A95" w:rsidP="008B7A95"/>
    <w:p w14:paraId="5BA937DE" w14:textId="77777777" w:rsidR="005215A9" w:rsidRDefault="005215A9">
      <w:pPr>
        <w:rPr>
          <w:b/>
          <w:bCs/>
        </w:rPr>
      </w:pPr>
    </w:p>
    <w:p w14:paraId="05D118E4" w14:textId="77777777" w:rsidR="005215A9" w:rsidRPr="008E1C87" w:rsidRDefault="005215A9">
      <w:pPr>
        <w:rPr>
          <w:sz w:val="24"/>
        </w:rPr>
      </w:pPr>
      <w:r w:rsidRPr="008E1C87">
        <w:rPr>
          <w:sz w:val="24"/>
        </w:rPr>
        <w:t xml:space="preserve">A philosophy is a set of principles or beliefs, its </w:t>
      </w:r>
      <w:proofErr w:type="gramStart"/>
      <w:r w:rsidRPr="008E1C87">
        <w:rPr>
          <w:sz w:val="24"/>
        </w:rPr>
        <w:t>ideals</w:t>
      </w:r>
      <w:proofErr w:type="gramEnd"/>
      <w:r w:rsidRPr="008E1C87">
        <w:rPr>
          <w:sz w:val="24"/>
        </w:rPr>
        <w:t xml:space="preserve"> and its goals (Clodagh Gray 2004). The staff of the radiology department aim to:</w:t>
      </w:r>
    </w:p>
    <w:p w14:paraId="41B4A31E" w14:textId="77777777" w:rsidR="005215A9" w:rsidRPr="008E1C87" w:rsidRDefault="005215A9">
      <w:pPr>
        <w:rPr>
          <w:sz w:val="24"/>
        </w:rPr>
      </w:pPr>
    </w:p>
    <w:p w14:paraId="49E289E5" w14:textId="77777777" w:rsidR="005215A9" w:rsidRPr="008E1C87" w:rsidRDefault="005215A9">
      <w:pPr>
        <w:numPr>
          <w:ilvl w:val="0"/>
          <w:numId w:val="15"/>
        </w:numPr>
        <w:rPr>
          <w:sz w:val="24"/>
        </w:rPr>
      </w:pPr>
      <w:r w:rsidRPr="008E1C87">
        <w:rPr>
          <w:sz w:val="24"/>
        </w:rPr>
        <w:t>View patients, carers and relatives as individuals who have needs which require our help</w:t>
      </w:r>
    </w:p>
    <w:p w14:paraId="12D0E16C" w14:textId="77777777" w:rsidR="005215A9" w:rsidRPr="008E1C87" w:rsidRDefault="005215A9">
      <w:pPr>
        <w:numPr>
          <w:ilvl w:val="0"/>
          <w:numId w:val="15"/>
        </w:numPr>
        <w:rPr>
          <w:sz w:val="24"/>
        </w:rPr>
      </w:pPr>
      <w:r w:rsidRPr="008E1C87">
        <w:rPr>
          <w:sz w:val="24"/>
        </w:rPr>
        <w:t xml:space="preserve">Care for patients, carers and relatives unconditionally recognising and respecting their individual personal, </w:t>
      </w:r>
      <w:proofErr w:type="gramStart"/>
      <w:r w:rsidRPr="008E1C87">
        <w:rPr>
          <w:sz w:val="24"/>
        </w:rPr>
        <w:t>cultural</w:t>
      </w:r>
      <w:proofErr w:type="gramEnd"/>
      <w:r w:rsidRPr="008E1C87">
        <w:rPr>
          <w:sz w:val="24"/>
        </w:rPr>
        <w:t xml:space="preserve"> and religious beliefs</w:t>
      </w:r>
    </w:p>
    <w:p w14:paraId="7264ADCB" w14:textId="77777777" w:rsidR="005215A9" w:rsidRPr="008E1C87" w:rsidRDefault="005215A9">
      <w:pPr>
        <w:numPr>
          <w:ilvl w:val="0"/>
          <w:numId w:val="15"/>
        </w:numPr>
        <w:rPr>
          <w:sz w:val="24"/>
        </w:rPr>
      </w:pPr>
      <w:r w:rsidRPr="008E1C87">
        <w:rPr>
          <w:sz w:val="24"/>
        </w:rPr>
        <w:t>Preserve a patient’s dignity</w:t>
      </w:r>
    </w:p>
    <w:p w14:paraId="1B6C427A" w14:textId="77777777" w:rsidR="005215A9" w:rsidRPr="008E1C87" w:rsidRDefault="005215A9">
      <w:pPr>
        <w:numPr>
          <w:ilvl w:val="0"/>
          <w:numId w:val="15"/>
        </w:numPr>
        <w:rPr>
          <w:sz w:val="24"/>
        </w:rPr>
      </w:pPr>
      <w:r w:rsidRPr="008E1C87">
        <w:rPr>
          <w:sz w:val="24"/>
        </w:rPr>
        <w:t>Protect an individual’s right to confidentiality</w:t>
      </w:r>
    </w:p>
    <w:p w14:paraId="233F145E" w14:textId="77777777" w:rsidR="005215A9" w:rsidRPr="008E1C87" w:rsidRDefault="005215A9">
      <w:pPr>
        <w:numPr>
          <w:ilvl w:val="0"/>
          <w:numId w:val="15"/>
        </w:numPr>
        <w:rPr>
          <w:sz w:val="24"/>
        </w:rPr>
      </w:pPr>
      <w:r w:rsidRPr="008E1C87">
        <w:rPr>
          <w:sz w:val="24"/>
        </w:rPr>
        <w:t xml:space="preserve">Treat with courtesy patients, </w:t>
      </w:r>
      <w:proofErr w:type="gramStart"/>
      <w:r w:rsidRPr="008E1C87">
        <w:rPr>
          <w:sz w:val="24"/>
        </w:rPr>
        <w:t>carers</w:t>
      </w:r>
      <w:proofErr w:type="gramEnd"/>
      <w:r w:rsidRPr="008E1C87">
        <w:rPr>
          <w:sz w:val="24"/>
        </w:rPr>
        <w:t xml:space="preserve"> and relatives as we would want our families to be treated</w:t>
      </w:r>
    </w:p>
    <w:p w14:paraId="45FD3004" w14:textId="77777777" w:rsidR="005215A9" w:rsidRPr="008E1C87" w:rsidRDefault="005215A9">
      <w:pPr>
        <w:numPr>
          <w:ilvl w:val="0"/>
          <w:numId w:val="15"/>
        </w:numPr>
        <w:rPr>
          <w:sz w:val="24"/>
        </w:rPr>
      </w:pPr>
      <w:r w:rsidRPr="008E1C87">
        <w:rPr>
          <w:sz w:val="24"/>
        </w:rPr>
        <w:t xml:space="preserve">Support patients, </w:t>
      </w:r>
      <w:proofErr w:type="gramStart"/>
      <w:r w:rsidRPr="008E1C87">
        <w:rPr>
          <w:sz w:val="24"/>
        </w:rPr>
        <w:t>carers</w:t>
      </w:r>
      <w:proofErr w:type="gramEnd"/>
      <w:r w:rsidRPr="008E1C87">
        <w:rPr>
          <w:sz w:val="24"/>
        </w:rPr>
        <w:t xml:space="preserve"> and relatives, involving them in decisions about their treatment and care </w:t>
      </w:r>
    </w:p>
    <w:p w14:paraId="1D27E970" w14:textId="77777777" w:rsidR="005215A9" w:rsidRPr="008E1C87" w:rsidRDefault="005215A9">
      <w:pPr>
        <w:numPr>
          <w:ilvl w:val="0"/>
          <w:numId w:val="15"/>
        </w:numPr>
        <w:rPr>
          <w:sz w:val="24"/>
        </w:rPr>
      </w:pPr>
      <w:r w:rsidRPr="008E1C87">
        <w:rPr>
          <w:sz w:val="24"/>
        </w:rPr>
        <w:t>Provide a high standard of care informed, w</w:t>
      </w:r>
      <w:r w:rsidR="00551606">
        <w:rPr>
          <w:sz w:val="24"/>
        </w:rPr>
        <w:t>h</w:t>
      </w:r>
      <w:r w:rsidRPr="008E1C87">
        <w:rPr>
          <w:sz w:val="24"/>
        </w:rPr>
        <w:t xml:space="preserve">ere possible, by empirical evidence </w:t>
      </w:r>
    </w:p>
    <w:p w14:paraId="1F333B51" w14:textId="77777777" w:rsidR="005215A9" w:rsidRPr="008E1C87" w:rsidRDefault="005215A9">
      <w:pPr>
        <w:numPr>
          <w:ilvl w:val="0"/>
          <w:numId w:val="15"/>
        </w:numPr>
        <w:rPr>
          <w:sz w:val="24"/>
        </w:rPr>
      </w:pPr>
      <w:r w:rsidRPr="008E1C87">
        <w:rPr>
          <w:sz w:val="24"/>
        </w:rPr>
        <w:t>Promote health education and health promotion</w:t>
      </w:r>
    </w:p>
    <w:p w14:paraId="0B774CCC" w14:textId="77777777" w:rsidR="005215A9" w:rsidRPr="008E1C87" w:rsidRDefault="005215A9">
      <w:pPr>
        <w:numPr>
          <w:ilvl w:val="0"/>
          <w:numId w:val="15"/>
        </w:numPr>
        <w:rPr>
          <w:sz w:val="24"/>
        </w:rPr>
      </w:pPr>
      <w:r w:rsidRPr="008E1C87">
        <w:rPr>
          <w:sz w:val="24"/>
        </w:rPr>
        <w:t>Provide a work environment which is safe and supportive to students and all team members</w:t>
      </w:r>
    </w:p>
    <w:p w14:paraId="7AC9F4B0" w14:textId="77777777" w:rsidR="005215A9" w:rsidRPr="008E1C87" w:rsidRDefault="005215A9">
      <w:pPr>
        <w:numPr>
          <w:ilvl w:val="0"/>
          <w:numId w:val="15"/>
        </w:numPr>
        <w:rPr>
          <w:sz w:val="24"/>
        </w:rPr>
      </w:pPr>
      <w:r w:rsidRPr="008E1C87">
        <w:rPr>
          <w:sz w:val="24"/>
        </w:rPr>
        <w:t xml:space="preserve">Supervise and teach students, encouraging them to build upon their previous learning </w:t>
      </w:r>
      <w:proofErr w:type="gramStart"/>
      <w:r w:rsidRPr="008E1C87">
        <w:rPr>
          <w:sz w:val="24"/>
        </w:rPr>
        <w:t>in order to</w:t>
      </w:r>
      <w:proofErr w:type="gramEnd"/>
      <w:r w:rsidRPr="008E1C87">
        <w:rPr>
          <w:sz w:val="24"/>
        </w:rPr>
        <w:t xml:space="preserve"> meet the requirements for entry to the professional register </w:t>
      </w:r>
    </w:p>
    <w:p w14:paraId="30BD0830" w14:textId="77777777" w:rsidR="005215A9" w:rsidRPr="008E1C87" w:rsidRDefault="005215A9">
      <w:pPr>
        <w:numPr>
          <w:ilvl w:val="0"/>
          <w:numId w:val="15"/>
        </w:numPr>
        <w:rPr>
          <w:sz w:val="24"/>
        </w:rPr>
      </w:pPr>
      <w:r w:rsidRPr="008E1C87">
        <w:rPr>
          <w:sz w:val="24"/>
        </w:rPr>
        <w:t xml:space="preserve">Encourage each staff member to contribute in their own unique way to this philosophy </w:t>
      </w:r>
    </w:p>
    <w:p w14:paraId="5EEFE3D7" w14:textId="77777777" w:rsidR="005215A9" w:rsidRPr="008E1C87" w:rsidRDefault="005215A9">
      <w:pPr>
        <w:numPr>
          <w:ilvl w:val="0"/>
          <w:numId w:val="15"/>
        </w:numPr>
        <w:rPr>
          <w:sz w:val="24"/>
        </w:rPr>
      </w:pPr>
      <w:r w:rsidRPr="008E1C87">
        <w:rPr>
          <w:sz w:val="24"/>
        </w:rPr>
        <w:t xml:space="preserve">Promotes a no blame culture but learn together from our mistakes </w:t>
      </w:r>
      <w:proofErr w:type="gramStart"/>
      <w:r w:rsidRPr="008E1C87">
        <w:rPr>
          <w:sz w:val="24"/>
        </w:rPr>
        <w:t>in order to</w:t>
      </w:r>
      <w:proofErr w:type="gramEnd"/>
      <w:r w:rsidRPr="008E1C87">
        <w:rPr>
          <w:sz w:val="24"/>
        </w:rPr>
        <w:t xml:space="preserve"> progress</w:t>
      </w:r>
    </w:p>
    <w:p w14:paraId="3404971B" w14:textId="77777777" w:rsidR="005215A9" w:rsidRDefault="005215A9">
      <w:pPr>
        <w:numPr>
          <w:ilvl w:val="0"/>
          <w:numId w:val="15"/>
        </w:numPr>
        <w:rPr>
          <w:sz w:val="24"/>
        </w:rPr>
      </w:pPr>
      <w:r w:rsidRPr="008E1C87">
        <w:rPr>
          <w:sz w:val="24"/>
        </w:rPr>
        <w:t xml:space="preserve">Embrace </w:t>
      </w:r>
      <w:proofErr w:type="gramStart"/>
      <w:r w:rsidRPr="008E1C87">
        <w:rPr>
          <w:sz w:val="24"/>
        </w:rPr>
        <w:t>life long</w:t>
      </w:r>
      <w:proofErr w:type="gramEnd"/>
      <w:r w:rsidRPr="008E1C87">
        <w:rPr>
          <w:sz w:val="24"/>
        </w:rPr>
        <w:t xml:space="preserve"> learning principles in order to practice with a sound body of knowledge and competence</w:t>
      </w:r>
    </w:p>
    <w:p w14:paraId="2F25C525" w14:textId="77777777" w:rsidR="001A530B" w:rsidRDefault="001A530B" w:rsidP="00551606">
      <w:pPr>
        <w:rPr>
          <w:sz w:val="24"/>
        </w:rPr>
      </w:pPr>
    </w:p>
    <w:p w14:paraId="5708EA37" w14:textId="77777777" w:rsidR="001A530B" w:rsidRDefault="001A530B" w:rsidP="00551606">
      <w:pPr>
        <w:rPr>
          <w:sz w:val="24"/>
        </w:rPr>
      </w:pPr>
    </w:p>
    <w:p w14:paraId="0C0E2EA7" w14:textId="77777777" w:rsidR="008B7A95" w:rsidRDefault="008B7A95" w:rsidP="001A530B">
      <w:pPr>
        <w:jc w:val="center"/>
        <w:rPr>
          <w:b/>
          <w:bCs/>
          <w:sz w:val="24"/>
        </w:rPr>
      </w:pPr>
    </w:p>
    <w:p w14:paraId="17207B03" w14:textId="77777777" w:rsidR="008B7A95" w:rsidRDefault="008B7A95" w:rsidP="001A530B">
      <w:pPr>
        <w:jc w:val="center"/>
        <w:rPr>
          <w:b/>
          <w:bCs/>
          <w:sz w:val="24"/>
        </w:rPr>
      </w:pPr>
      <w:r>
        <w:rPr>
          <w:noProof/>
        </w:rPr>
        <w:pict w14:anchorId="1D2209CE">
          <v:shape id="_x0000_s2200" type="#_x0000_t75" alt="Values_transparent.png" style="position:absolute;left:0;text-align:left;margin-left:-38.1pt;margin-top:27.55pt;width:530.7pt;height:70.5pt;z-index:251680256">
            <v:imagedata r:id="rId17" r:href="rId18"/>
            <w10:wrap type="square"/>
          </v:shape>
        </w:pict>
      </w:r>
    </w:p>
    <w:p w14:paraId="541BDA5C" w14:textId="77777777" w:rsidR="008B7A95" w:rsidRDefault="008B7A95" w:rsidP="001A530B">
      <w:pPr>
        <w:jc w:val="center"/>
        <w:rPr>
          <w:b/>
          <w:bCs/>
          <w:sz w:val="24"/>
        </w:rPr>
      </w:pPr>
    </w:p>
    <w:p w14:paraId="4B94E512" w14:textId="77777777" w:rsidR="008B7A95" w:rsidRDefault="008B7A95" w:rsidP="001A530B">
      <w:pPr>
        <w:jc w:val="center"/>
        <w:rPr>
          <w:b/>
          <w:bCs/>
          <w:sz w:val="24"/>
        </w:rPr>
      </w:pPr>
    </w:p>
    <w:p w14:paraId="2A24C1BA" w14:textId="77777777" w:rsidR="008B7A95" w:rsidRDefault="008B7A95" w:rsidP="001A530B">
      <w:pPr>
        <w:jc w:val="center"/>
        <w:rPr>
          <w:b/>
          <w:bCs/>
          <w:sz w:val="24"/>
        </w:rPr>
      </w:pPr>
    </w:p>
    <w:p w14:paraId="5F28BC68" w14:textId="77777777" w:rsidR="008B7A95" w:rsidRDefault="008B7A95" w:rsidP="001A530B">
      <w:pPr>
        <w:jc w:val="center"/>
        <w:rPr>
          <w:b/>
          <w:bCs/>
          <w:sz w:val="24"/>
        </w:rPr>
      </w:pPr>
    </w:p>
    <w:p w14:paraId="38D0D8B1" w14:textId="77777777" w:rsidR="008B7A95" w:rsidRDefault="008B7A95" w:rsidP="001A530B">
      <w:pPr>
        <w:jc w:val="center"/>
        <w:rPr>
          <w:b/>
          <w:bCs/>
          <w:sz w:val="24"/>
        </w:rPr>
      </w:pPr>
    </w:p>
    <w:p w14:paraId="3F15E241" w14:textId="77777777" w:rsidR="008B7A95" w:rsidRDefault="008B7A95" w:rsidP="001A530B">
      <w:pPr>
        <w:jc w:val="center"/>
        <w:rPr>
          <w:b/>
          <w:bCs/>
          <w:sz w:val="24"/>
        </w:rPr>
      </w:pPr>
    </w:p>
    <w:p w14:paraId="4595BD4A" w14:textId="77777777" w:rsidR="008B7A95" w:rsidRDefault="008B7A95" w:rsidP="001A530B">
      <w:pPr>
        <w:jc w:val="center"/>
        <w:rPr>
          <w:b/>
          <w:bCs/>
          <w:sz w:val="24"/>
        </w:rPr>
      </w:pPr>
    </w:p>
    <w:p w14:paraId="1C8BAC62" w14:textId="77777777" w:rsidR="008B7A95" w:rsidRDefault="008B7A95" w:rsidP="001A530B">
      <w:pPr>
        <w:jc w:val="center"/>
        <w:rPr>
          <w:b/>
          <w:bCs/>
          <w:sz w:val="24"/>
        </w:rPr>
      </w:pPr>
    </w:p>
    <w:p w14:paraId="3560DFAD" w14:textId="77777777" w:rsidR="008B7A95" w:rsidRDefault="008B7A95" w:rsidP="001A530B">
      <w:pPr>
        <w:jc w:val="center"/>
        <w:rPr>
          <w:b/>
          <w:bCs/>
          <w:sz w:val="24"/>
        </w:rPr>
      </w:pPr>
    </w:p>
    <w:p w14:paraId="6071D2E7" w14:textId="77777777" w:rsidR="008B7A95" w:rsidRDefault="008B7A95" w:rsidP="001A530B">
      <w:pPr>
        <w:jc w:val="center"/>
        <w:rPr>
          <w:b/>
          <w:bCs/>
          <w:sz w:val="24"/>
        </w:rPr>
      </w:pPr>
    </w:p>
    <w:p w14:paraId="09B4C6B5" w14:textId="77777777" w:rsidR="008B7A95" w:rsidRDefault="008B7A95" w:rsidP="001A530B">
      <w:pPr>
        <w:jc w:val="center"/>
        <w:rPr>
          <w:b/>
          <w:bCs/>
          <w:sz w:val="24"/>
        </w:rPr>
      </w:pPr>
    </w:p>
    <w:p w14:paraId="7737B89C" w14:textId="77777777" w:rsidR="008B7A95" w:rsidRDefault="008B7A95" w:rsidP="001A530B">
      <w:pPr>
        <w:jc w:val="center"/>
        <w:rPr>
          <w:b/>
          <w:bCs/>
          <w:sz w:val="24"/>
        </w:rPr>
      </w:pPr>
    </w:p>
    <w:p w14:paraId="2FB234FB" w14:textId="77777777" w:rsidR="001A530B" w:rsidRDefault="001A530B" w:rsidP="001A530B">
      <w:pPr>
        <w:jc w:val="center"/>
        <w:rPr>
          <w:b/>
          <w:bCs/>
          <w:sz w:val="24"/>
        </w:rPr>
      </w:pPr>
      <w:r w:rsidRPr="001A530B">
        <w:rPr>
          <w:b/>
          <w:bCs/>
          <w:sz w:val="24"/>
        </w:rPr>
        <w:t>Wellbeing</w:t>
      </w:r>
    </w:p>
    <w:p w14:paraId="62A741D8" w14:textId="77777777" w:rsidR="005C04EA" w:rsidRDefault="005C04EA" w:rsidP="001A530B">
      <w:pPr>
        <w:jc w:val="center"/>
        <w:rPr>
          <w:b/>
          <w:bCs/>
          <w:sz w:val="24"/>
        </w:rPr>
      </w:pPr>
      <w:r>
        <w:rPr>
          <w:noProof/>
        </w:rPr>
        <w:pict w14:anchorId="3DDEDCC8">
          <v:shape id="_x0000_s2151" type="#_x0000_t75" style="position:absolute;left:0;text-align:left;margin-left:51.75pt;margin-top:8.95pt;width:335.9pt;height:92.6pt;z-index:-251660800;visibility:visible">
            <v:imagedata r:id="rId19" o:title=""/>
          </v:shape>
        </w:pict>
      </w:r>
    </w:p>
    <w:p w14:paraId="4595F24E" w14:textId="77777777" w:rsidR="005C04EA" w:rsidRDefault="005C04EA" w:rsidP="001A530B">
      <w:pPr>
        <w:jc w:val="center"/>
        <w:rPr>
          <w:b/>
          <w:bCs/>
          <w:sz w:val="24"/>
        </w:rPr>
      </w:pPr>
    </w:p>
    <w:p w14:paraId="247D7753" w14:textId="77777777" w:rsidR="005C04EA" w:rsidRDefault="005C04EA" w:rsidP="001A530B">
      <w:pPr>
        <w:jc w:val="center"/>
        <w:rPr>
          <w:b/>
          <w:bCs/>
          <w:sz w:val="24"/>
        </w:rPr>
      </w:pPr>
    </w:p>
    <w:p w14:paraId="7C576E96" w14:textId="77777777" w:rsidR="005C04EA" w:rsidRDefault="005C04EA" w:rsidP="001A530B">
      <w:pPr>
        <w:jc w:val="center"/>
        <w:rPr>
          <w:b/>
          <w:bCs/>
          <w:sz w:val="24"/>
        </w:rPr>
      </w:pPr>
    </w:p>
    <w:p w14:paraId="413A5C9D" w14:textId="77777777" w:rsidR="005C04EA" w:rsidRDefault="005C04EA" w:rsidP="001A530B">
      <w:pPr>
        <w:jc w:val="center"/>
        <w:rPr>
          <w:b/>
          <w:bCs/>
          <w:sz w:val="24"/>
        </w:rPr>
      </w:pPr>
    </w:p>
    <w:p w14:paraId="76FFD111" w14:textId="77777777" w:rsidR="005C04EA" w:rsidRDefault="005C04EA" w:rsidP="001A530B">
      <w:pPr>
        <w:jc w:val="center"/>
        <w:rPr>
          <w:b/>
          <w:bCs/>
          <w:sz w:val="24"/>
        </w:rPr>
      </w:pPr>
    </w:p>
    <w:p w14:paraId="4F0477CE" w14:textId="77777777" w:rsidR="005C04EA" w:rsidRDefault="005C04EA" w:rsidP="001A530B">
      <w:pPr>
        <w:jc w:val="center"/>
        <w:rPr>
          <w:b/>
          <w:bCs/>
          <w:sz w:val="24"/>
        </w:rPr>
      </w:pPr>
    </w:p>
    <w:p w14:paraId="7974F2C6" w14:textId="77777777" w:rsidR="001A530B" w:rsidRDefault="001A530B" w:rsidP="001A530B">
      <w:pPr>
        <w:jc w:val="center"/>
        <w:rPr>
          <w:b/>
          <w:bCs/>
          <w:sz w:val="24"/>
        </w:rPr>
      </w:pPr>
    </w:p>
    <w:p w14:paraId="16928713" w14:textId="77777777" w:rsidR="00D018E8" w:rsidRDefault="00D018E8" w:rsidP="001A530B">
      <w:pPr>
        <w:rPr>
          <w:sz w:val="24"/>
        </w:rPr>
      </w:pPr>
    </w:p>
    <w:p w14:paraId="0E54A22C" w14:textId="77777777" w:rsidR="001A530B" w:rsidRDefault="001A530B" w:rsidP="001A530B">
      <w:pPr>
        <w:rPr>
          <w:sz w:val="24"/>
        </w:rPr>
      </w:pPr>
      <w:r>
        <w:rPr>
          <w:sz w:val="24"/>
        </w:rPr>
        <w:t>As a department, we believe in the value of wellbeing. When you join the team for your placement, you will be encouraged to participate in team building exercises, team meetings and we hope</w:t>
      </w:r>
      <w:r w:rsidR="00D018E8">
        <w:rPr>
          <w:sz w:val="24"/>
        </w:rPr>
        <w:t xml:space="preserve"> </w:t>
      </w:r>
      <w:r>
        <w:rPr>
          <w:sz w:val="24"/>
        </w:rPr>
        <w:t xml:space="preserve">to make you feel welcome. </w:t>
      </w:r>
    </w:p>
    <w:p w14:paraId="5FDE2349" w14:textId="77777777" w:rsidR="001A530B" w:rsidRDefault="001A530B" w:rsidP="001A530B">
      <w:pPr>
        <w:rPr>
          <w:sz w:val="24"/>
        </w:rPr>
      </w:pPr>
    </w:p>
    <w:p w14:paraId="67FC954A" w14:textId="77777777" w:rsidR="002F6450" w:rsidRDefault="001A530B" w:rsidP="005C04EA">
      <w:pPr>
        <w:rPr>
          <w:sz w:val="24"/>
        </w:rPr>
      </w:pPr>
      <w:r>
        <w:rPr>
          <w:sz w:val="24"/>
        </w:rPr>
        <w:t>There is a SCARF board located in our staff room with</w:t>
      </w:r>
      <w:r w:rsidR="005C04EA">
        <w:rPr>
          <w:sz w:val="24"/>
        </w:rPr>
        <w:t xml:space="preserve"> lots of wellbeing</w:t>
      </w:r>
      <w:r>
        <w:rPr>
          <w:sz w:val="24"/>
        </w:rPr>
        <w:t xml:space="preserve"> information, QR codes and </w:t>
      </w:r>
      <w:r w:rsidR="005C04EA">
        <w:rPr>
          <w:sz w:val="24"/>
        </w:rPr>
        <w:t xml:space="preserve">resources for all team members to make use of. We believe mental and physical wellbeing are key to a good work/life balance and we encourage you to </w:t>
      </w:r>
    </w:p>
    <w:p w14:paraId="5FF815B1" w14:textId="77777777" w:rsidR="005C04EA" w:rsidRDefault="002F6450" w:rsidP="005C04EA">
      <w:pPr>
        <w:rPr>
          <w:sz w:val="24"/>
        </w:rPr>
      </w:pPr>
      <w:r>
        <w:rPr>
          <w:b/>
          <w:noProof/>
          <w:sz w:val="24"/>
        </w:rPr>
        <w:pict w14:anchorId="29C8C04C">
          <v:shape id="_x0000_s2154" type="#_x0000_t75" style="position:absolute;margin-left:-3.85pt;margin-top:-.35pt;width:595.7pt;height:842.4pt;z-index:-251657728;visibility:visible;mso-position-horizontal-relative:page;mso-position-vertical-relative:page;mso-width-relative:margin;mso-height-relative:margin">
            <v:imagedata r:id="rId13" o:title=""/>
            <w10:wrap anchorx="page" anchory="page"/>
          </v:shape>
        </w:pict>
      </w:r>
      <w:r w:rsidR="005C04EA">
        <w:rPr>
          <w:sz w:val="24"/>
        </w:rPr>
        <w:t>reach out should you have any suggestion</w:t>
      </w:r>
      <w:r w:rsidR="00D018E8">
        <w:rPr>
          <w:sz w:val="24"/>
        </w:rPr>
        <w:t>s</w:t>
      </w:r>
      <w:r w:rsidR="005C04EA">
        <w:rPr>
          <w:sz w:val="24"/>
        </w:rPr>
        <w:t xml:space="preserve"> or if you need support during your time with us. </w:t>
      </w:r>
    </w:p>
    <w:p w14:paraId="4B651106" w14:textId="77777777" w:rsidR="005C04EA" w:rsidRDefault="005C04EA" w:rsidP="005C04EA">
      <w:pPr>
        <w:rPr>
          <w:sz w:val="24"/>
        </w:rPr>
      </w:pPr>
    </w:p>
    <w:p w14:paraId="7F4AF854" w14:textId="77777777" w:rsidR="005C04EA" w:rsidRPr="00E14EA8" w:rsidRDefault="005C04EA" w:rsidP="005C04EA">
      <w:pPr>
        <w:rPr>
          <w:b/>
          <w:sz w:val="24"/>
        </w:rPr>
      </w:pPr>
    </w:p>
    <w:p w14:paraId="7A25B6F5" w14:textId="77777777" w:rsidR="005215A9" w:rsidRPr="00E14EA8" w:rsidRDefault="00E14EA8" w:rsidP="00E14EA8">
      <w:pPr>
        <w:ind w:left="360"/>
        <w:jc w:val="center"/>
        <w:rPr>
          <w:b/>
          <w:sz w:val="24"/>
        </w:rPr>
      </w:pPr>
      <w:r w:rsidRPr="00E14EA8">
        <w:rPr>
          <w:b/>
          <w:sz w:val="24"/>
        </w:rPr>
        <w:t>Shift Patterns</w:t>
      </w:r>
    </w:p>
    <w:p w14:paraId="13E8CC5E" w14:textId="77777777" w:rsidR="005215A9" w:rsidRDefault="005215A9"/>
    <w:p w14:paraId="64F4F342" w14:textId="77777777" w:rsidR="005215A9" w:rsidRPr="00E14EA8" w:rsidRDefault="00370718">
      <w:pPr>
        <w:pStyle w:val="Header"/>
        <w:tabs>
          <w:tab w:val="clear" w:pos="4153"/>
          <w:tab w:val="clear" w:pos="8306"/>
        </w:tabs>
        <w:rPr>
          <w:sz w:val="24"/>
        </w:rPr>
      </w:pPr>
      <w:r>
        <w:rPr>
          <w:sz w:val="24"/>
        </w:rPr>
        <w:t xml:space="preserve">As a department, Interventional Radiology covers various areas. </w:t>
      </w:r>
      <w:r w:rsidR="00D4161E">
        <w:rPr>
          <w:sz w:val="24"/>
        </w:rPr>
        <w:t>We are a friendly team, who believe in supporting one another to enable a positive and productive working environment</w:t>
      </w:r>
      <w:r w:rsidR="005215A9" w:rsidRPr="00E14EA8">
        <w:rPr>
          <w:sz w:val="24"/>
        </w:rPr>
        <w:t>, so that the best possible care can be delivered to our patients.</w:t>
      </w:r>
    </w:p>
    <w:p w14:paraId="24252543" w14:textId="77777777" w:rsidR="005215A9" w:rsidRDefault="005215A9">
      <w:pPr>
        <w:pStyle w:val="Header"/>
        <w:tabs>
          <w:tab w:val="clear" w:pos="4153"/>
          <w:tab w:val="clear" w:pos="8306"/>
        </w:tabs>
      </w:pPr>
    </w:p>
    <w:p w14:paraId="40133F9A" w14:textId="77777777" w:rsidR="00E14EA8" w:rsidRDefault="00427BA6">
      <w:pPr>
        <w:jc w:val="both"/>
        <w:rPr>
          <w:sz w:val="24"/>
        </w:rPr>
      </w:pPr>
      <w:r>
        <w:rPr>
          <w:sz w:val="24"/>
        </w:rPr>
        <w:t>The department currently runs</w:t>
      </w:r>
      <w:r w:rsidR="00370718">
        <w:rPr>
          <w:sz w:val="24"/>
        </w:rPr>
        <w:t xml:space="preserve"> seven days a week, 08.00-18.00 but students work Monday-Friday.</w:t>
      </w:r>
      <w:r>
        <w:rPr>
          <w:sz w:val="24"/>
        </w:rPr>
        <w:t xml:space="preserve"> We </w:t>
      </w:r>
      <w:proofErr w:type="gramStart"/>
      <w:r>
        <w:rPr>
          <w:sz w:val="24"/>
        </w:rPr>
        <w:t>are able to</w:t>
      </w:r>
      <w:proofErr w:type="gramEnd"/>
      <w:r>
        <w:rPr>
          <w:sz w:val="24"/>
        </w:rPr>
        <w:t xml:space="preserve"> offer a variety of shifts should you require some flexibility. If this is the case, please </w:t>
      </w:r>
      <w:r w:rsidR="00370718">
        <w:rPr>
          <w:sz w:val="24"/>
        </w:rPr>
        <w:t>discuss this with</w:t>
      </w:r>
      <w:r>
        <w:rPr>
          <w:sz w:val="24"/>
        </w:rPr>
        <w:t xml:space="preserve"> the PEL or the manager prior to starting your placement. </w:t>
      </w:r>
    </w:p>
    <w:p w14:paraId="3D7BBCA1" w14:textId="77777777" w:rsidR="00920CE0" w:rsidRDefault="00920CE0">
      <w:pPr>
        <w:jc w:val="both"/>
        <w:rPr>
          <w:sz w:val="24"/>
        </w:rPr>
      </w:pPr>
    </w:p>
    <w:p w14:paraId="4F00437B" w14:textId="77777777" w:rsidR="005215A9" w:rsidRPr="00E14EA8" w:rsidRDefault="00370718">
      <w:pPr>
        <w:jc w:val="both"/>
        <w:rPr>
          <w:sz w:val="24"/>
        </w:rPr>
      </w:pPr>
      <w:r>
        <w:rPr>
          <w:sz w:val="24"/>
        </w:rPr>
        <w:t xml:space="preserve">If you are going to be absent </w:t>
      </w:r>
      <w:r w:rsidR="005215A9" w:rsidRPr="00E14EA8">
        <w:rPr>
          <w:sz w:val="24"/>
        </w:rPr>
        <w:t>for any reason, please ring the departmen</w:t>
      </w:r>
      <w:r w:rsidR="00AA5D2A">
        <w:rPr>
          <w:sz w:val="24"/>
        </w:rPr>
        <w:t>t at the earliest possible time</w:t>
      </w:r>
      <w:r w:rsidR="00780E7D" w:rsidRPr="00E14EA8">
        <w:rPr>
          <w:sz w:val="24"/>
        </w:rPr>
        <w:t xml:space="preserve"> on </w:t>
      </w:r>
      <w:r w:rsidR="00E14EA8">
        <w:rPr>
          <w:sz w:val="24"/>
        </w:rPr>
        <w:t xml:space="preserve">0161 206 2206 or </w:t>
      </w:r>
      <w:r w:rsidR="00780E7D" w:rsidRPr="00E14EA8">
        <w:rPr>
          <w:sz w:val="24"/>
        </w:rPr>
        <w:t>5091.</w:t>
      </w:r>
      <w:r w:rsidR="005215A9" w:rsidRPr="00E14EA8">
        <w:rPr>
          <w:sz w:val="24"/>
        </w:rPr>
        <w:t xml:space="preserve"> Please inform the staff when you will next contact the department or will be returning to work.</w:t>
      </w:r>
    </w:p>
    <w:p w14:paraId="58299B1A" w14:textId="77777777" w:rsidR="005215A9" w:rsidRDefault="005215A9">
      <w:pPr>
        <w:pStyle w:val="Header"/>
        <w:tabs>
          <w:tab w:val="clear" w:pos="4153"/>
          <w:tab w:val="clear" w:pos="8306"/>
        </w:tabs>
      </w:pPr>
    </w:p>
    <w:p w14:paraId="4F3010FB" w14:textId="77777777" w:rsidR="005215A9" w:rsidRPr="00E14EA8" w:rsidRDefault="00DA2B18">
      <w:pPr>
        <w:rPr>
          <w:sz w:val="24"/>
        </w:rPr>
      </w:pPr>
      <w:r>
        <w:rPr>
          <w:iCs/>
          <w:sz w:val="24"/>
        </w:rPr>
        <w:t>The off d</w:t>
      </w:r>
      <w:r w:rsidR="00E14EA8">
        <w:rPr>
          <w:iCs/>
          <w:sz w:val="24"/>
        </w:rPr>
        <w:t>uty is</w:t>
      </w:r>
      <w:r w:rsidR="00E14EA8">
        <w:rPr>
          <w:sz w:val="24"/>
        </w:rPr>
        <w:t xml:space="preserve"> </w:t>
      </w:r>
      <w:r w:rsidR="007C5806">
        <w:rPr>
          <w:sz w:val="24"/>
        </w:rPr>
        <w:t xml:space="preserve">done </w:t>
      </w:r>
      <w:r w:rsidR="007C5806" w:rsidRPr="00E14EA8">
        <w:rPr>
          <w:sz w:val="24"/>
        </w:rPr>
        <w:t>six</w:t>
      </w:r>
      <w:r w:rsidR="00E14EA8">
        <w:rPr>
          <w:sz w:val="24"/>
        </w:rPr>
        <w:t xml:space="preserve"> </w:t>
      </w:r>
      <w:r w:rsidR="005215A9" w:rsidRPr="00E14EA8">
        <w:rPr>
          <w:sz w:val="24"/>
        </w:rPr>
        <w:t xml:space="preserve">weeks in advance and </w:t>
      </w:r>
      <w:r w:rsidR="00F05589" w:rsidRPr="00E14EA8">
        <w:rPr>
          <w:sz w:val="24"/>
        </w:rPr>
        <w:t xml:space="preserve">can be found in the </w:t>
      </w:r>
      <w:r w:rsidR="008B32AC">
        <w:rPr>
          <w:sz w:val="24"/>
        </w:rPr>
        <w:t>black</w:t>
      </w:r>
      <w:r w:rsidR="00F05589" w:rsidRPr="00E14EA8">
        <w:rPr>
          <w:sz w:val="24"/>
        </w:rPr>
        <w:t xml:space="preserve"> folder in </w:t>
      </w:r>
      <w:r w:rsidR="00FB6B51">
        <w:rPr>
          <w:sz w:val="24"/>
        </w:rPr>
        <w:t>the Angiography Suite</w:t>
      </w:r>
      <w:r w:rsidR="008B32AC">
        <w:rPr>
          <w:sz w:val="24"/>
        </w:rPr>
        <w:t>.</w:t>
      </w:r>
      <w:r w:rsidR="00A47B66">
        <w:rPr>
          <w:sz w:val="24"/>
        </w:rPr>
        <w:t xml:space="preserve"> Student rotas can be found in the </w:t>
      </w:r>
      <w:proofErr w:type="gramStart"/>
      <w:r w:rsidR="00A47B66">
        <w:rPr>
          <w:sz w:val="24"/>
        </w:rPr>
        <w:t>off duty</w:t>
      </w:r>
      <w:proofErr w:type="gramEnd"/>
      <w:r w:rsidR="00A47B66">
        <w:rPr>
          <w:sz w:val="24"/>
        </w:rPr>
        <w:t xml:space="preserve"> folder. </w:t>
      </w:r>
    </w:p>
    <w:p w14:paraId="0208538A" w14:textId="77777777" w:rsidR="0001657C" w:rsidRDefault="0001657C">
      <w:pPr>
        <w:pStyle w:val="Header"/>
        <w:tabs>
          <w:tab w:val="clear" w:pos="4153"/>
          <w:tab w:val="clear" w:pos="8306"/>
        </w:tabs>
        <w:rPr>
          <w:sz w:val="24"/>
        </w:rPr>
      </w:pPr>
    </w:p>
    <w:p w14:paraId="14798D42" w14:textId="77777777" w:rsidR="0001657C" w:rsidRDefault="0001657C">
      <w:pPr>
        <w:pStyle w:val="Header"/>
        <w:tabs>
          <w:tab w:val="clear" w:pos="4153"/>
          <w:tab w:val="clear" w:pos="8306"/>
        </w:tabs>
        <w:rPr>
          <w:sz w:val="24"/>
        </w:rPr>
      </w:pPr>
    </w:p>
    <w:p w14:paraId="162CD255" w14:textId="77777777" w:rsidR="0001657C" w:rsidRDefault="0001657C">
      <w:pPr>
        <w:pStyle w:val="Header"/>
        <w:tabs>
          <w:tab w:val="clear" w:pos="4153"/>
          <w:tab w:val="clear" w:pos="8306"/>
        </w:tabs>
        <w:rPr>
          <w:sz w:val="24"/>
        </w:rPr>
      </w:pPr>
    </w:p>
    <w:p w14:paraId="508DB795" w14:textId="77777777" w:rsidR="0001657C" w:rsidRPr="0001657C" w:rsidRDefault="0001657C">
      <w:pPr>
        <w:pStyle w:val="Header"/>
        <w:tabs>
          <w:tab w:val="clear" w:pos="4153"/>
          <w:tab w:val="clear" w:pos="8306"/>
        </w:tabs>
        <w:rPr>
          <w:b/>
          <w:sz w:val="24"/>
        </w:rPr>
      </w:pPr>
    </w:p>
    <w:p w14:paraId="67C8AB83" w14:textId="77777777" w:rsidR="00B51281" w:rsidRDefault="005215A9" w:rsidP="00B51281">
      <w:pPr>
        <w:jc w:val="center"/>
        <w:rPr>
          <w:b/>
          <w:iCs/>
          <w:sz w:val="24"/>
        </w:rPr>
      </w:pPr>
      <w:r w:rsidRPr="0001657C">
        <w:rPr>
          <w:b/>
          <w:iCs/>
          <w:sz w:val="24"/>
        </w:rPr>
        <w:t>Leaving</w:t>
      </w:r>
      <w:r w:rsidRPr="0001657C">
        <w:rPr>
          <w:b/>
          <w:i/>
          <w:iCs/>
          <w:sz w:val="24"/>
        </w:rPr>
        <w:t xml:space="preserve"> </w:t>
      </w:r>
      <w:r w:rsidRPr="0001657C">
        <w:rPr>
          <w:b/>
          <w:iCs/>
          <w:sz w:val="24"/>
        </w:rPr>
        <w:t>the</w:t>
      </w:r>
      <w:r w:rsidRPr="0001657C">
        <w:rPr>
          <w:b/>
          <w:i/>
          <w:iCs/>
          <w:sz w:val="24"/>
        </w:rPr>
        <w:t xml:space="preserve"> </w:t>
      </w:r>
      <w:r w:rsidRPr="0001657C">
        <w:rPr>
          <w:b/>
          <w:iCs/>
          <w:sz w:val="24"/>
        </w:rPr>
        <w:t>Department</w:t>
      </w:r>
    </w:p>
    <w:p w14:paraId="1868BF5F" w14:textId="77777777" w:rsidR="00B85FDC" w:rsidRDefault="00B85FDC" w:rsidP="00B51281">
      <w:pPr>
        <w:jc w:val="center"/>
        <w:rPr>
          <w:sz w:val="24"/>
        </w:rPr>
      </w:pPr>
    </w:p>
    <w:p w14:paraId="05825FE1" w14:textId="77777777" w:rsidR="005215A9" w:rsidRPr="00E14EA8" w:rsidRDefault="005215A9">
      <w:pPr>
        <w:rPr>
          <w:sz w:val="24"/>
        </w:rPr>
      </w:pPr>
      <w:r w:rsidRPr="00E14EA8">
        <w:rPr>
          <w:sz w:val="24"/>
        </w:rPr>
        <w:t>Under no</w:t>
      </w:r>
      <w:r w:rsidR="008B32AC">
        <w:rPr>
          <w:sz w:val="24"/>
        </w:rPr>
        <w:t xml:space="preserve"> circumstances should any nurse/student nurse </w:t>
      </w:r>
      <w:r w:rsidRPr="00E14EA8">
        <w:rPr>
          <w:sz w:val="24"/>
        </w:rPr>
        <w:t>leave the department without informing a senior member of staff where they are going, this is for Health and Safety reasons.</w:t>
      </w:r>
    </w:p>
    <w:p w14:paraId="75A4EF56" w14:textId="77777777" w:rsidR="005215A9" w:rsidRPr="00E14EA8" w:rsidRDefault="005215A9" w:rsidP="00B51281">
      <w:pPr>
        <w:jc w:val="center"/>
        <w:rPr>
          <w:sz w:val="24"/>
        </w:rPr>
      </w:pPr>
    </w:p>
    <w:p w14:paraId="537EA3B6" w14:textId="77777777" w:rsidR="00B51281" w:rsidRDefault="005215A9" w:rsidP="00B51281">
      <w:pPr>
        <w:jc w:val="center"/>
        <w:rPr>
          <w:sz w:val="24"/>
        </w:rPr>
      </w:pPr>
      <w:r w:rsidRPr="0001657C">
        <w:rPr>
          <w:b/>
          <w:iCs/>
          <w:sz w:val="24"/>
        </w:rPr>
        <w:lastRenderedPageBreak/>
        <w:t>Clinical</w:t>
      </w:r>
      <w:r w:rsidRPr="0001657C">
        <w:rPr>
          <w:b/>
          <w:i/>
          <w:iCs/>
          <w:sz w:val="24"/>
        </w:rPr>
        <w:t xml:space="preserve"> </w:t>
      </w:r>
      <w:r w:rsidRPr="0001657C">
        <w:rPr>
          <w:b/>
          <w:iCs/>
          <w:sz w:val="24"/>
        </w:rPr>
        <w:t>Governance</w:t>
      </w:r>
      <w:r w:rsidR="00B51281">
        <w:rPr>
          <w:sz w:val="24"/>
        </w:rPr>
        <w:t xml:space="preserve"> </w:t>
      </w:r>
    </w:p>
    <w:p w14:paraId="3C5B657E" w14:textId="77777777" w:rsidR="00B85FDC" w:rsidRDefault="00B85FDC" w:rsidP="00B51281">
      <w:pPr>
        <w:jc w:val="center"/>
        <w:rPr>
          <w:sz w:val="24"/>
        </w:rPr>
      </w:pPr>
    </w:p>
    <w:p w14:paraId="19516D97" w14:textId="77777777" w:rsidR="005215A9" w:rsidRPr="00E14EA8" w:rsidRDefault="005215A9" w:rsidP="00B51281">
      <w:pPr>
        <w:rPr>
          <w:sz w:val="24"/>
        </w:rPr>
      </w:pPr>
      <w:r w:rsidRPr="00E14EA8">
        <w:rPr>
          <w:sz w:val="24"/>
        </w:rPr>
        <w:t xml:space="preserve"> As part of the Clinical Governance Initiative the Trust has set out ‘Protected Time’.  This enables </w:t>
      </w:r>
      <w:proofErr w:type="gramStart"/>
      <w:r w:rsidRPr="00E14EA8">
        <w:rPr>
          <w:sz w:val="24"/>
        </w:rPr>
        <w:t>the majority of</w:t>
      </w:r>
      <w:proofErr w:type="gramEnd"/>
      <w:r w:rsidRPr="00E14EA8">
        <w:rPr>
          <w:sz w:val="24"/>
        </w:rPr>
        <w:t xml:space="preserve"> staff to come together every two months and discuss/present issues of relevance to Radiology.  It enables all staff to keep up to date with topics that they otherwise would not hear about due to the geographical logistics of Radiology.  It also acts as a forum for presentations from staff members of all sub-departments.</w:t>
      </w:r>
    </w:p>
    <w:p w14:paraId="63E5F306" w14:textId="77777777" w:rsidR="009E1999" w:rsidRDefault="009E1999" w:rsidP="009E1999"/>
    <w:p w14:paraId="07A91DBA" w14:textId="77777777" w:rsidR="00C83E64" w:rsidRPr="009E1999" w:rsidRDefault="002F6450" w:rsidP="009E1999">
      <w:pPr>
        <w:jc w:val="center"/>
      </w:pPr>
      <w:r>
        <w:rPr>
          <w:noProof/>
          <w:sz w:val="26"/>
        </w:rPr>
        <w:pict w14:anchorId="1585DCB5">
          <v:shape id="_x0000_s2156" type="#_x0000_t75" style="position:absolute;left:0;text-align:left;margin-left:-.1pt;margin-top:-.35pt;width:595.7pt;height:842.4pt;z-index:-251655680;visibility:visible;mso-position-horizontal-relative:page;mso-position-vertical-relative:page;mso-width-relative:margin;mso-height-relative:margin">
            <v:imagedata r:id="rId13" o:title=""/>
            <w10:wrap anchorx="page" anchory="page"/>
          </v:shape>
        </w:pict>
      </w:r>
      <w:r w:rsidR="00C83E64">
        <w:rPr>
          <w:b/>
          <w:sz w:val="24"/>
        </w:rPr>
        <w:t>Housekeeping Arrangements</w:t>
      </w:r>
    </w:p>
    <w:p w14:paraId="7DE6154D" w14:textId="77777777" w:rsidR="00C83E64" w:rsidRDefault="00C83E64" w:rsidP="00C83E64">
      <w:pPr>
        <w:rPr>
          <w:sz w:val="26"/>
        </w:rPr>
      </w:pPr>
    </w:p>
    <w:p w14:paraId="7ECC15AB" w14:textId="77777777" w:rsidR="0001706F" w:rsidRDefault="00C83E64" w:rsidP="00C83E64">
      <w:pPr>
        <w:rPr>
          <w:sz w:val="24"/>
        </w:rPr>
      </w:pPr>
      <w:r w:rsidRPr="00C83E64">
        <w:rPr>
          <w:sz w:val="24"/>
        </w:rPr>
        <w:t xml:space="preserve">On your first day </w:t>
      </w:r>
      <w:r>
        <w:rPr>
          <w:sz w:val="24"/>
        </w:rPr>
        <w:t xml:space="preserve">please come to </w:t>
      </w:r>
      <w:r w:rsidR="00C24F17">
        <w:rPr>
          <w:sz w:val="24"/>
        </w:rPr>
        <w:t xml:space="preserve">Surgical Admissions Lounge 3 </w:t>
      </w:r>
      <w:r>
        <w:rPr>
          <w:sz w:val="24"/>
        </w:rPr>
        <w:t>reception</w:t>
      </w:r>
      <w:r w:rsidR="00C24F17">
        <w:rPr>
          <w:sz w:val="24"/>
        </w:rPr>
        <w:t xml:space="preserve"> (3</w:t>
      </w:r>
      <w:r w:rsidR="00C24F17" w:rsidRPr="00C24F17">
        <w:rPr>
          <w:sz w:val="24"/>
          <w:vertAlign w:val="superscript"/>
        </w:rPr>
        <w:t>rd</w:t>
      </w:r>
      <w:r w:rsidR="00C24F17">
        <w:rPr>
          <w:sz w:val="24"/>
        </w:rPr>
        <w:t xml:space="preserve"> Floor, Turnberg Building)</w:t>
      </w:r>
      <w:r w:rsidR="0001657C">
        <w:rPr>
          <w:sz w:val="24"/>
        </w:rPr>
        <w:t xml:space="preserve"> </w:t>
      </w:r>
      <w:r w:rsidR="009E1999">
        <w:rPr>
          <w:sz w:val="24"/>
        </w:rPr>
        <w:t>just before</w:t>
      </w:r>
      <w:r w:rsidR="0001657C">
        <w:rPr>
          <w:sz w:val="24"/>
        </w:rPr>
        <w:t xml:space="preserve"> 08.00</w:t>
      </w:r>
      <w:r w:rsidR="001F523F">
        <w:rPr>
          <w:sz w:val="24"/>
        </w:rPr>
        <w:t xml:space="preserve"> </w:t>
      </w:r>
      <w:r w:rsidR="00E85B9D">
        <w:rPr>
          <w:sz w:val="24"/>
        </w:rPr>
        <w:t xml:space="preserve">and you will be directed </w:t>
      </w:r>
      <w:r w:rsidR="00C24F17">
        <w:rPr>
          <w:sz w:val="24"/>
        </w:rPr>
        <w:t>to the Angiography Suite</w:t>
      </w:r>
      <w:r>
        <w:rPr>
          <w:sz w:val="24"/>
        </w:rPr>
        <w:t xml:space="preserve">. </w:t>
      </w:r>
    </w:p>
    <w:p w14:paraId="76683422" w14:textId="77777777" w:rsidR="00C83E64" w:rsidRPr="00C83E64" w:rsidRDefault="00C83E64" w:rsidP="00C83E64">
      <w:pPr>
        <w:rPr>
          <w:sz w:val="24"/>
        </w:rPr>
      </w:pPr>
      <w:r>
        <w:rPr>
          <w:sz w:val="24"/>
        </w:rPr>
        <w:t>Y</w:t>
      </w:r>
      <w:r w:rsidRPr="00C83E64">
        <w:rPr>
          <w:sz w:val="24"/>
        </w:rPr>
        <w:t>ou will be oriented to the department and introduced to the staff. This will be carried out by one of the nursing team</w:t>
      </w:r>
      <w:r w:rsidR="00F54845">
        <w:rPr>
          <w:sz w:val="24"/>
        </w:rPr>
        <w:t>.</w:t>
      </w:r>
    </w:p>
    <w:p w14:paraId="16A4F5AA" w14:textId="77777777" w:rsidR="00C83E64" w:rsidRDefault="00C83E64" w:rsidP="00C83E64">
      <w:pPr>
        <w:rPr>
          <w:sz w:val="24"/>
        </w:rPr>
      </w:pPr>
    </w:p>
    <w:p w14:paraId="5171313B" w14:textId="77777777" w:rsidR="0001706F" w:rsidRDefault="00C83E64" w:rsidP="00C83E64">
      <w:pPr>
        <w:rPr>
          <w:sz w:val="24"/>
        </w:rPr>
      </w:pPr>
      <w:r>
        <w:rPr>
          <w:sz w:val="24"/>
        </w:rPr>
        <w:t>We have very limited locker space so where possible please leave your personal items at home or keep them on your person.</w:t>
      </w:r>
    </w:p>
    <w:p w14:paraId="7E7A804B" w14:textId="77777777" w:rsidR="0001706F" w:rsidRDefault="0001706F" w:rsidP="00C83E64">
      <w:pPr>
        <w:rPr>
          <w:sz w:val="24"/>
        </w:rPr>
      </w:pPr>
    </w:p>
    <w:p w14:paraId="3C98B19C" w14:textId="77777777" w:rsidR="0001706F" w:rsidRDefault="00C24F17" w:rsidP="00C83E64">
      <w:pPr>
        <w:rPr>
          <w:sz w:val="24"/>
        </w:rPr>
      </w:pPr>
      <w:r>
        <w:rPr>
          <w:sz w:val="24"/>
        </w:rPr>
        <w:t xml:space="preserve">We have a staff room next to </w:t>
      </w:r>
      <w:r w:rsidR="0001706F">
        <w:rPr>
          <w:sz w:val="24"/>
        </w:rPr>
        <w:t xml:space="preserve">the </w:t>
      </w:r>
      <w:r>
        <w:rPr>
          <w:sz w:val="24"/>
        </w:rPr>
        <w:t>A</w:t>
      </w:r>
      <w:r w:rsidR="0001706F">
        <w:rPr>
          <w:sz w:val="24"/>
        </w:rPr>
        <w:t xml:space="preserve">ngiography suite </w:t>
      </w:r>
      <w:r w:rsidR="002E06D5">
        <w:rPr>
          <w:sz w:val="24"/>
        </w:rPr>
        <w:t>offering</w:t>
      </w:r>
      <w:r w:rsidR="0001706F">
        <w:rPr>
          <w:sz w:val="24"/>
        </w:rPr>
        <w:t xml:space="preserve"> tea and coffee making facilities and fridges to store you</w:t>
      </w:r>
      <w:r w:rsidR="00352DBD">
        <w:rPr>
          <w:sz w:val="24"/>
        </w:rPr>
        <w:t>r</w:t>
      </w:r>
      <w:r w:rsidR="0001706F">
        <w:rPr>
          <w:sz w:val="24"/>
        </w:rPr>
        <w:t xml:space="preserve"> lunch. </w:t>
      </w:r>
    </w:p>
    <w:p w14:paraId="48E28AF5" w14:textId="77777777" w:rsidR="005E18A2" w:rsidRDefault="005E18A2" w:rsidP="00C83E64">
      <w:pPr>
        <w:rPr>
          <w:sz w:val="24"/>
        </w:rPr>
      </w:pPr>
    </w:p>
    <w:p w14:paraId="35F9B850" w14:textId="77777777" w:rsidR="005E18A2" w:rsidRDefault="005E18A2" w:rsidP="00C83E64">
      <w:pPr>
        <w:rPr>
          <w:sz w:val="24"/>
        </w:rPr>
      </w:pPr>
    </w:p>
    <w:p w14:paraId="4820B0B3" w14:textId="77777777" w:rsidR="005E18A2" w:rsidRDefault="00446286" w:rsidP="005E18A2">
      <w:pPr>
        <w:jc w:val="center"/>
        <w:rPr>
          <w:b/>
        </w:rPr>
      </w:pPr>
      <w:r>
        <w:rPr>
          <w:b/>
          <w:sz w:val="24"/>
        </w:rPr>
        <w:t>Supervisor and Assessor</w:t>
      </w:r>
      <w:r w:rsidR="005E18A2" w:rsidRPr="005E18A2">
        <w:rPr>
          <w:b/>
          <w:sz w:val="24"/>
        </w:rPr>
        <w:t xml:space="preserve"> Arrangements</w:t>
      </w:r>
    </w:p>
    <w:p w14:paraId="2927A27D" w14:textId="77777777" w:rsidR="005E18A2" w:rsidRDefault="005E18A2" w:rsidP="005E18A2"/>
    <w:p w14:paraId="7091589E" w14:textId="77777777" w:rsidR="005E18A2" w:rsidRPr="005E18A2" w:rsidRDefault="005E18A2" w:rsidP="005E18A2">
      <w:pPr>
        <w:rPr>
          <w:sz w:val="24"/>
        </w:rPr>
      </w:pPr>
    </w:p>
    <w:p w14:paraId="1301A2FB" w14:textId="77777777" w:rsidR="005E18A2" w:rsidRDefault="005E18A2" w:rsidP="005E18A2">
      <w:pPr>
        <w:rPr>
          <w:sz w:val="24"/>
        </w:rPr>
      </w:pPr>
      <w:r>
        <w:rPr>
          <w:sz w:val="24"/>
        </w:rPr>
        <w:t>On your first day you will meet your mentor who will welcome and orientate you to the department</w:t>
      </w:r>
      <w:r w:rsidR="00D4509C">
        <w:rPr>
          <w:sz w:val="24"/>
        </w:rPr>
        <w:t xml:space="preserve">. Safety huddle is overseen by the shift co-ordinator every morning at 08.00 at the nurses’ station. </w:t>
      </w:r>
    </w:p>
    <w:p w14:paraId="40D63B25" w14:textId="77777777" w:rsidR="005E18A2" w:rsidRDefault="005E18A2" w:rsidP="005E18A2">
      <w:pPr>
        <w:rPr>
          <w:sz w:val="24"/>
        </w:rPr>
      </w:pPr>
    </w:p>
    <w:p w14:paraId="75A7CA9D" w14:textId="77777777" w:rsidR="00AF7663" w:rsidRDefault="005E18A2" w:rsidP="005E18A2">
      <w:pPr>
        <w:rPr>
          <w:sz w:val="24"/>
        </w:rPr>
      </w:pPr>
      <w:r w:rsidRPr="00C83E64">
        <w:rPr>
          <w:sz w:val="24"/>
        </w:rPr>
        <w:t>Your mentor will carry out your preliminary assessment, book dates for your initial, mid-point and final assessments and assist you with identifying the appropriate learning opportunities available to you. They will also facilitate helping you in meeting your learning needs.</w:t>
      </w:r>
    </w:p>
    <w:p w14:paraId="4114D083" w14:textId="77777777" w:rsidR="005E18A2" w:rsidRPr="00C83E64" w:rsidRDefault="00AF7663" w:rsidP="005E18A2">
      <w:pPr>
        <w:rPr>
          <w:sz w:val="24"/>
        </w:rPr>
      </w:pPr>
      <w:r>
        <w:rPr>
          <w:sz w:val="24"/>
        </w:rPr>
        <w:t>You will be given a student competency book to help guide you through the different areas of Radiology.</w:t>
      </w:r>
      <w:r w:rsidR="005B1DD1">
        <w:rPr>
          <w:sz w:val="24"/>
        </w:rPr>
        <w:t xml:space="preserve"> </w:t>
      </w:r>
      <w:r w:rsidR="005E18A2">
        <w:rPr>
          <w:sz w:val="24"/>
        </w:rPr>
        <w:t xml:space="preserve">You will work at least 40% of your time with your mentor. </w:t>
      </w:r>
    </w:p>
    <w:p w14:paraId="56900595" w14:textId="77777777" w:rsidR="00F2655D" w:rsidRDefault="00F2655D" w:rsidP="005E18A2">
      <w:pPr>
        <w:rPr>
          <w:b/>
        </w:rPr>
      </w:pPr>
    </w:p>
    <w:p w14:paraId="6E3316B8" w14:textId="77777777" w:rsidR="008D7196" w:rsidRDefault="008D7196" w:rsidP="008D7196">
      <w:pPr>
        <w:jc w:val="both"/>
        <w:rPr>
          <w:b/>
        </w:rPr>
      </w:pPr>
    </w:p>
    <w:p w14:paraId="38FB78C5" w14:textId="77777777" w:rsidR="008D7196" w:rsidRDefault="008D7196" w:rsidP="008D7196">
      <w:pPr>
        <w:jc w:val="center"/>
        <w:rPr>
          <w:b/>
          <w:sz w:val="24"/>
        </w:rPr>
      </w:pPr>
      <w:r>
        <w:rPr>
          <w:b/>
          <w:sz w:val="24"/>
        </w:rPr>
        <w:t>Dress Code</w:t>
      </w:r>
    </w:p>
    <w:p w14:paraId="2254F503" w14:textId="77777777" w:rsidR="008D7196" w:rsidRDefault="008D7196" w:rsidP="008D7196">
      <w:pPr>
        <w:jc w:val="center"/>
        <w:rPr>
          <w:b/>
          <w:sz w:val="24"/>
        </w:rPr>
      </w:pPr>
    </w:p>
    <w:p w14:paraId="30482698" w14:textId="77777777" w:rsidR="00FE396D" w:rsidRDefault="00063F1B" w:rsidP="008D7196">
      <w:pPr>
        <w:rPr>
          <w:b/>
        </w:rPr>
      </w:pPr>
      <w:r>
        <w:rPr>
          <w:sz w:val="24"/>
        </w:rPr>
        <w:t xml:space="preserve">Please arrive in your student uniform. You can change into theatre scrubs on arrival in our changing rooms. </w:t>
      </w:r>
      <w:r w:rsidR="00F2655D">
        <w:rPr>
          <w:b/>
        </w:rPr>
        <w:br w:type="page"/>
      </w:r>
      <w:r w:rsidR="002F6450">
        <w:rPr>
          <w:b/>
          <w:noProof/>
        </w:rPr>
        <w:lastRenderedPageBreak/>
        <w:pict w14:anchorId="4B70CEF7">
          <v:shape id="_x0000_s2157" type="#_x0000_t75" style="position:absolute;margin-left:-.1pt;margin-top:1.15pt;width:595.7pt;height:842.4pt;z-index:-251654656;visibility:visible;mso-position-horizontal-relative:page;mso-position-vertical-relative:page;mso-width-relative:margin;mso-height-relative:margin">
            <v:imagedata r:id="rId13" o:title=""/>
            <w10:wrap anchorx="page" anchory="page"/>
          </v:shape>
        </w:pict>
      </w:r>
    </w:p>
    <w:p w14:paraId="5AFD5907" w14:textId="77777777" w:rsidR="00FE396D" w:rsidRDefault="00FE396D" w:rsidP="00FE396D">
      <w:pPr>
        <w:jc w:val="center"/>
        <w:rPr>
          <w:b/>
          <w:sz w:val="24"/>
        </w:rPr>
      </w:pPr>
      <w:r w:rsidRPr="00FE396D">
        <w:rPr>
          <w:b/>
          <w:sz w:val="24"/>
        </w:rPr>
        <w:t>Examples of Pathways of Care (Patient Journeys)</w:t>
      </w:r>
    </w:p>
    <w:p w14:paraId="444D4A25" w14:textId="77777777" w:rsidR="00FE396D" w:rsidRDefault="00FE396D" w:rsidP="00FE396D">
      <w:pPr>
        <w:rPr>
          <w:sz w:val="24"/>
        </w:rPr>
      </w:pPr>
    </w:p>
    <w:p w14:paraId="642236CB" w14:textId="77777777" w:rsidR="00F7350F" w:rsidRDefault="00FE396D" w:rsidP="00FE396D">
      <w:pPr>
        <w:rPr>
          <w:sz w:val="24"/>
        </w:rPr>
      </w:pPr>
      <w:r>
        <w:rPr>
          <w:sz w:val="24"/>
        </w:rPr>
        <w:t>The Radiolo</w:t>
      </w:r>
      <w:r w:rsidR="0069740A">
        <w:rPr>
          <w:sz w:val="24"/>
        </w:rPr>
        <w:t xml:space="preserve">gy Department </w:t>
      </w:r>
      <w:r w:rsidR="00993A96">
        <w:rPr>
          <w:sz w:val="24"/>
        </w:rPr>
        <w:t>welcome</w:t>
      </w:r>
      <w:r w:rsidR="00605301">
        <w:rPr>
          <w:sz w:val="24"/>
        </w:rPr>
        <w:t>s</w:t>
      </w:r>
      <w:r w:rsidR="00993A96">
        <w:rPr>
          <w:sz w:val="24"/>
        </w:rPr>
        <w:t xml:space="preserve"> </w:t>
      </w:r>
      <w:r w:rsidR="0069740A">
        <w:rPr>
          <w:sz w:val="24"/>
        </w:rPr>
        <w:t>patients fro</w:t>
      </w:r>
      <w:r>
        <w:rPr>
          <w:sz w:val="24"/>
        </w:rPr>
        <w:t>m across the hospital</w:t>
      </w:r>
      <w:r w:rsidR="0069740A">
        <w:rPr>
          <w:sz w:val="24"/>
        </w:rPr>
        <w:t xml:space="preserve">, </w:t>
      </w:r>
      <w:r w:rsidR="00363BEF">
        <w:rPr>
          <w:sz w:val="24"/>
        </w:rPr>
        <w:t xml:space="preserve">both inpatients and outpatients, all of whom have varying needs and abilities. </w:t>
      </w:r>
    </w:p>
    <w:p w14:paraId="0F9D0348" w14:textId="77777777" w:rsidR="009B6206" w:rsidRDefault="009B6206" w:rsidP="00FE396D">
      <w:pPr>
        <w:rPr>
          <w:sz w:val="24"/>
        </w:rPr>
      </w:pPr>
    </w:p>
    <w:p w14:paraId="1593AC76" w14:textId="77777777" w:rsidR="009B6206" w:rsidRDefault="00FD4090" w:rsidP="00FE396D">
      <w:pPr>
        <w:rPr>
          <w:sz w:val="24"/>
        </w:rPr>
      </w:pPr>
      <w:r>
        <w:rPr>
          <w:sz w:val="24"/>
        </w:rPr>
        <w:t>The radiology nursing</w:t>
      </w:r>
      <w:r w:rsidR="009B6206">
        <w:rPr>
          <w:sz w:val="24"/>
        </w:rPr>
        <w:t xml:space="preserve"> team is part of a large multidisciplinary team that all work within the Radiology Department. This team includes radiographers, radiologists</w:t>
      </w:r>
      <w:r w:rsidR="00FB60ED">
        <w:rPr>
          <w:sz w:val="24"/>
        </w:rPr>
        <w:t>, support staff, speciality doctors</w:t>
      </w:r>
      <w:r w:rsidR="009B6206">
        <w:rPr>
          <w:sz w:val="24"/>
        </w:rPr>
        <w:t xml:space="preserve"> and clerical staff. For </w:t>
      </w:r>
      <w:r w:rsidR="00926EF3">
        <w:rPr>
          <w:sz w:val="24"/>
        </w:rPr>
        <w:t>each</w:t>
      </w:r>
      <w:r w:rsidR="009B6206">
        <w:rPr>
          <w:sz w:val="24"/>
        </w:rPr>
        <w:t xml:space="preserve"> interventional procedure there </w:t>
      </w:r>
      <w:r w:rsidR="00926EF3">
        <w:rPr>
          <w:sz w:val="24"/>
        </w:rPr>
        <w:t xml:space="preserve">tends to </w:t>
      </w:r>
      <w:r w:rsidR="009B6206">
        <w:rPr>
          <w:sz w:val="24"/>
        </w:rPr>
        <w:t xml:space="preserve">be a radiology nurse, a </w:t>
      </w:r>
      <w:proofErr w:type="gramStart"/>
      <w:r w:rsidR="009B6206">
        <w:rPr>
          <w:sz w:val="24"/>
        </w:rPr>
        <w:t>radiographer</w:t>
      </w:r>
      <w:proofErr w:type="gramEnd"/>
      <w:r w:rsidR="009B6206">
        <w:rPr>
          <w:sz w:val="24"/>
        </w:rPr>
        <w:t xml:space="preserve"> and a radiologist</w:t>
      </w:r>
      <w:r w:rsidR="00926EF3">
        <w:rPr>
          <w:sz w:val="24"/>
        </w:rPr>
        <w:t xml:space="preserve"> present</w:t>
      </w:r>
      <w:r w:rsidR="009B6206">
        <w:rPr>
          <w:sz w:val="24"/>
        </w:rPr>
        <w:t>.</w:t>
      </w:r>
    </w:p>
    <w:p w14:paraId="5D4BF365" w14:textId="77777777" w:rsidR="009B6206" w:rsidRDefault="009B6206" w:rsidP="00FE396D">
      <w:pPr>
        <w:rPr>
          <w:sz w:val="24"/>
        </w:rPr>
      </w:pPr>
    </w:p>
    <w:p w14:paraId="45C5634D" w14:textId="77777777" w:rsidR="009B6206" w:rsidRDefault="00C30146" w:rsidP="00FE396D">
      <w:pPr>
        <w:rPr>
          <w:sz w:val="24"/>
        </w:rPr>
      </w:pPr>
      <w:r>
        <w:rPr>
          <w:sz w:val="24"/>
        </w:rPr>
        <w:t xml:space="preserve">Part of the role of a radiology nurse is to prepare patients for </w:t>
      </w:r>
      <w:proofErr w:type="gramStart"/>
      <w:r>
        <w:rPr>
          <w:sz w:val="24"/>
        </w:rPr>
        <w:t>particular procedures</w:t>
      </w:r>
      <w:proofErr w:type="gramEnd"/>
      <w:r>
        <w:rPr>
          <w:sz w:val="24"/>
        </w:rPr>
        <w:t>. This requires gathering relative information about the patien</w:t>
      </w:r>
      <w:r w:rsidR="001B3C03">
        <w:rPr>
          <w:sz w:val="24"/>
        </w:rPr>
        <w:t>t to gain an understanding of</w:t>
      </w:r>
      <w:r>
        <w:rPr>
          <w:sz w:val="24"/>
        </w:rPr>
        <w:t xml:space="preserve"> patients’ medical history, their needs and other information such as their allergy status. </w:t>
      </w:r>
      <w:r w:rsidR="006E114A">
        <w:rPr>
          <w:sz w:val="24"/>
        </w:rPr>
        <w:t>Gathering this information requires radiology nurses to have a good understanding of a variety of medical conditions and developing effective communication skil</w:t>
      </w:r>
      <w:r w:rsidR="00B04A7D">
        <w:rPr>
          <w:sz w:val="24"/>
        </w:rPr>
        <w:t>ls as they liaise with nurses and</w:t>
      </w:r>
      <w:r w:rsidR="006E114A">
        <w:rPr>
          <w:sz w:val="24"/>
        </w:rPr>
        <w:t xml:space="preserve"> medical staff in other departments. </w:t>
      </w:r>
    </w:p>
    <w:p w14:paraId="407F533F" w14:textId="77777777" w:rsidR="00985E68" w:rsidRDefault="00985E68" w:rsidP="00FE396D">
      <w:pPr>
        <w:rPr>
          <w:sz w:val="24"/>
        </w:rPr>
      </w:pPr>
    </w:p>
    <w:p w14:paraId="6FA95C4B" w14:textId="77777777" w:rsidR="00985E68" w:rsidRDefault="00985E68" w:rsidP="00FE396D">
      <w:pPr>
        <w:rPr>
          <w:sz w:val="24"/>
        </w:rPr>
      </w:pPr>
    </w:p>
    <w:p w14:paraId="4F46A33B" w14:textId="77777777" w:rsidR="001C41E2" w:rsidRPr="001C41E2" w:rsidRDefault="001C41E2" w:rsidP="001C41E2">
      <w:pPr>
        <w:pStyle w:val="Heading1"/>
        <w:rPr>
          <w:b/>
          <w:sz w:val="24"/>
        </w:rPr>
      </w:pPr>
      <w:bookmarkStart w:id="7" w:name="_Toc125539702"/>
      <w:bookmarkStart w:id="8" w:name="_Toc400633285"/>
      <w:r w:rsidRPr="001C41E2">
        <w:rPr>
          <w:b/>
          <w:sz w:val="24"/>
        </w:rPr>
        <w:t xml:space="preserve">Spoke </w:t>
      </w:r>
      <w:bookmarkEnd w:id="7"/>
      <w:r w:rsidR="000217EA">
        <w:rPr>
          <w:b/>
          <w:sz w:val="24"/>
        </w:rPr>
        <w:t xml:space="preserve">Placements </w:t>
      </w:r>
      <w:bookmarkEnd w:id="8"/>
    </w:p>
    <w:p w14:paraId="63F0DD2E" w14:textId="77777777" w:rsidR="001C41E2" w:rsidRPr="001C41E2" w:rsidRDefault="001C41E2" w:rsidP="001C41E2">
      <w:pPr>
        <w:rPr>
          <w:sz w:val="24"/>
        </w:rPr>
      </w:pPr>
    </w:p>
    <w:p w14:paraId="2A622A3E" w14:textId="77777777" w:rsidR="00C123FF" w:rsidRDefault="001C41E2" w:rsidP="001C41E2">
      <w:pPr>
        <w:rPr>
          <w:sz w:val="24"/>
        </w:rPr>
      </w:pPr>
      <w:r w:rsidRPr="001C41E2">
        <w:rPr>
          <w:sz w:val="24"/>
        </w:rPr>
        <w:t xml:space="preserve">Students are encouraged to spend time on spoke placements with the specialist nurses and other members of the multidisciplinary team to enhance their learning. </w:t>
      </w:r>
      <w:r w:rsidR="00E1682B">
        <w:rPr>
          <w:sz w:val="24"/>
        </w:rPr>
        <w:t>Spoke placements enable</w:t>
      </w:r>
      <w:r w:rsidRPr="001C41E2">
        <w:rPr>
          <w:sz w:val="24"/>
        </w:rPr>
        <w:t xml:space="preserve"> students to see patients in a different healthcare setting and gain an insight to the many facets of patient care.</w:t>
      </w:r>
    </w:p>
    <w:p w14:paraId="12FB6205" w14:textId="77777777" w:rsidR="0063613C" w:rsidRDefault="0063613C" w:rsidP="001C41E2">
      <w:pPr>
        <w:rPr>
          <w:sz w:val="24"/>
        </w:rPr>
      </w:pPr>
    </w:p>
    <w:p w14:paraId="50EC16F5" w14:textId="77777777" w:rsidR="00C123FF" w:rsidRDefault="00C123FF" w:rsidP="00C123FF">
      <w:pPr>
        <w:rPr>
          <w:sz w:val="24"/>
        </w:rPr>
      </w:pPr>
      <w:r>
        <w:rPr>
          <w:sz w:val="24"/>
        </w:rPr>
        <w:t xml:space="preserve">Spoke placement opportunities that cover of areas that the radiology team cover regularly as well as the opportunity to work with other areas in the multidisciplinary team, following the patient journey. </w:t>
      </w:r>
      <w:r w:rsidRPr="001C41E2">
        <w:rPr>
          <w:sz w:val="24"/>
        </w:rPr>
        <w:t xml:space="preserve">Many of these areas are where the patients undergo investigation before they come to us for therapeutic intervention. </w:t>
      </w:r>
      <w:r>
        <w:rPr>
          <w:sz w:val="24"/>
        </w:rPr>
        <w:t xml:space="preserve">Additionally, areas such as outpatients and wards are available as spoke placements. </w:t>
      </w:r>
      <w:r w:rsidRPr="001C41E2">
        <w:rPr>
          <w:sz w:val="24"/>
        </w:rPr>
        <w:t xml:space="preserve"> </w:t>
      </w:r>
    </w:p>
    <w:p w14:paraId="0C39973D" w14:textId="77777777" w:rsidR="0063613C" w:rsidRDefault="0063613C" w:rsidP="00C123FF">
      <w:pPr>
        <w:rPr>
          <w:sz w:val="24"/>
        </w:rPr>
      </w:pPr>
    </w:p>
    <w:p w14:paraId="186BB7A9" w14:textId="77777777" w:rsidR="0063613C" w:rsidRPr="001C41E2" w:rsidRDefault="0063613C" w:rsidP="00C123FF">
      <w:pPr>
        <w:rPr>
          <w:sz w:val="24"/>
        </w:rPr>
      </w:pPr>
      <w:r>
        <w:rPr>
          <w:sz w:val="24"/>
        </w:rPr>
        <w:t xml:space="preserve">Spoke placements provide students with the opportunity to achieve proficiencies that may be prove difficult to achieve in Radiology. </w:t>
      </w:r>
    </w:p>
    <w:p w14:paraId="77718038" w14:textId="77777777" w:rsidR="00C123FF" w:rsidRDefault="00C123FF" w:rsidP="001C41E2">
      <w:pPr>
        <w:rPr>
          <w:sz w:val="24"/>
        </w:rPr>
      </w:pPr>
    </w:p>
    <w:p w14:paraId="5850DC87" w14:textId="77777777" w:rsidR="001C41E2" w:rsidRPr="001C41E2" w:rsidRDefault="001C41E2" w:rsidP="001C41E2">
      <w:pPr>
        <w:rPr>
          <w:sz w:val="24"/>
        </w:rPr>
      </w:pPr>
      <w:r w:rsidRPr="001C41E2">
        <w:rPr>
          <w:sz w:val="24"/>
        </w:rPr>
        <w:t xml:space="preserve"> The following spoke placements are available providing a range of learni</w:t>
      </w:r>
      <w:r w:rsidR="00201804">
        <w:rPr>
          <w:sz w:val="24"/>
        </w:rPr>
        <w:t>ng experiences</w:t>
      </w:r>
      <w:r w:rsidR="00C123FF">
        <w:rPr>
          <w:sz w:val="24"/>
        </w:rPr>
        <w:t>:</w:t>
      </w:r>
    </w:p>
    <w:p w14:paraId="31290E5F" w14:textId="77777777" w:rsidR="001C41E2" w:rsidRPr="001C41E2" w:rsidRDefault="001C41E2" w:rsidP="001C41E2">
      <w:pPr>
        <w:rPr>
          <w:sz w:val="24"/>
        </w:rPr>
      </w:pPr>
    </w:p>
    <w:p w14:paraId="0F191880" w14:textId="77777777" w:rsidR="00985E68" w:rsidRDefault="00985E68" w:rsidP="00FE396D">
      <w:pPr>
        <w:rPr>
          <w:sz w:val="24"/>
        </w:rPr>
      </w:pPr>
    </w:p>
    <w:p w14:paraId="50CD8CA3" w14:textId="77777777" w:rsidR="00985E68" w:rsidRDefault="00985E68" w:rsidP="00FE396D">
      <w:pPr>
        <w:rPr>
          <w:sz w:val="24"/>
        </w:rPr>
      </w:pPr>
    </w:p>
    <w:p w14:paraId="78993482" w14:textId="77777777" w:rsidR="00985E68" w:rsidRPr="00FE396D" w:rsidRDefault="00985E68" w:rsidP="00FE396D">
      <w:pPr>
        <w:rPr>
          <w:sz w:val="24"/>
        </w:rPr>
      </w:pPr>
      <w:r>
        <w:rPr>
          <w:sz w:val="24"/>
        </w:rPr>
        <w:t>.</w:t>
      </w:r>
    </w:p>
    <w:p w14:paraId="288063A0" w14:textId="77777777" w:rsidR="005215A9" w:rsidRPr="001C41E2" w:rsidRDefault="005215A9">
      <w:pPr>
        <w:rPr>
          <w:b/>
        </w:rPr>
      </w:pPr>
    </w:p>
    <w:p w14:paraId="607AC977" w14:textId="77777777" w:rsidR="005215A9" w:rsidRPr="00A4494E" w:rsidRDefault="005215A9" w:rsidP="00A4494E">
      <w:pPr>
        <w:rPr>
          <w:szCs w:val="28"/>
        </w:rPr>
      </w:pPr>
    </w:p>
    <w:p w14:paraId="618FB9FD" w14:textId="77777777" w:rsidR="0078619C" w:rsidRPr="003F2913" w:rsidRDefault="005215A9" w:rsidP="003F2913">
      <w:pPr>
        <w:pStyle w:val="Heading1"/>
        <w:jc w:val="left"/>
        <w:rPr>
          <w:b/>
          <w:sz w:val="24"/>
        </w:rPr>
      </w:pPr>
      <w:r>
        <w:br w:type="page"/>
      </w:r>
      <w:r w:rsidR="002F6450">
        <w:rPr>
          <w:noProof/>
          <w:sz w:val="24"/>
        </w:rPr>
        <w:lastRenderedPageBreak/>
        <w:pict w14:anchorId="41C0B0F2">
          <v:shape id="_x0000_s2158" type="#_x0000_t75" style="position:absolute;margin-left:-1.6pt;margin-top:1.15pt;width:595.7pt;height:842.4pt;z-index:-251653632;visibility:visible;mso-position-horizontal-relative:page;mso-position-vertical-relative:page;mso-width-relative:margin;mso-height-relative:margin">
            <v:imagedata r:id="rId13" o:title=""/>
            <w10:wrap anchorx="page" anchory="page"/>
          </v:shape>
        </w:pict>
      </w:r>
      <w:r w:rsidR="0078619C" w:rsidRPr="0078619C">
        <w:rPr>
          <w:b/>
          <w:sz w:val="24"/>
        </w:rPr>
        <w:t xml:space="preserve"> </w:t>
      </w:r>
    </w:p>
    <w:p w14:paraId="61DEFDFE" w14:textId="77777777" w:rsidR="0078619C" w:rsidRPr="0078619C" w:rsidRDefault="0078619C" w:rsidP="0078619C">
      <w:pPr>
        <w:pStyle w:val="Header"/>
        <w:tabs>
          <w:tab w:val="clear" w:pos="4153"/>
          <w:tab w:val="clear" w:pos="8306"/>
        </w:tabs>
        <w:rPr>
          <w:sz w:val="24"/>
        </w:rPr>
      </w:pPr>
    </w:p>
    <w:p w14:paraId="42C2E65F" w14:textId="77777777" w:rsidR="003F2913" w:rsidRDefault="003F2913" w:rsidP="00B67C0A">
      <w:pPr>
        <w:pStyle w:val="Header"/>
        <w:tabs>
          <w:tab w:val="clear" w:pos="4153"/>
          <w:tab w:val="clear" w:pos="8306"/>
        </w:tabs>
        <w:rPr>
          <w:sz w:val="24"/>
        </w:rPr>
      </w:pPr>
    </w:p>
    <w:p w14:paraId="4A0C8FF8" w14:textId="77777777" w:rsidR="003F2913" w:rsidRDefault="003F2913" w:rsidP="00B67C0A">
      <w:pPr>
        <w:pStyle w:val="Header"/>
        <w:tabs>
          <w:tab w:val="clear" w:pos="4153"/>
          <w:tab w:val="clear" w:pos="8306"/>
        </w:tabs>
        <w:rPr>
          <w:sz w:val="24"/>
        </w:rPr>
      </w:pPr>
    </w:p>
    <w:p w14:paraId="5EFC058B" w14:textId="77777777" w:rsidR="005749D4" w:rsidRDefault="005749D4" w:rsidP="005749D4">
      <w:pPr>
        <w:pStyle w:val="Header"/>
        <w:tabs>
          <w:tab w:val="clear" w:pos="4153"/>
          <w:tab w:val="clear" w:pos="8306"/>
        </w:tabs>
        <w:rPr>
          <w:b/>
          <w:iCs/>
          <w:sz w:val="24"/>
        </w:rPr>
      </w:pPr>
      <w:r w:rsidRPr="004133ED">
        <w:rPr>
          <w:b/>
          <w:iCs/>
          <w:sz w:val="24"/>
        </w:rPr>
        <w:t xml:space="preserve">Spoke Placements </w:t>
      </w:r>
      <w:r>
        <w:rPr>
          <w:b/>
          <w:iCs/>
          <w:sz w:val="24"/>
        </w:rPr>
        <w:t>within</w:t>
      </w:r>
      <w:r w:rsidRPr="004133ED">
        <w:rPr>
          <w:b/>
          <w:iCs/>
          <w:sz w:val="24"/>
        </w:rPr>
        <w:t xml:space="preserve"> radiology</w:t>
      </w:r>
    </w:p>
    <w:p w14:paraId="056D8748" w14:textId="77777777" w:rsidR="005749D4" w:rsidRDefault="005749D4" w:rsidP="005749D4">
      <w:pPr>
        <w:pStyle w:val="Header"/>
        <w:tabs>
          <w:tab w:val="clear" w:pos="4153"/>
          <w:tab w:val="clear" w:pos="8306"/>
        </w:tabs>
        <w:rPr>
          <w:b/>
          <w:iCs/>
          <w:sz w:val="24"/>
        </w:rPr>
      </w:pPr>
    </w:p>
    <w:p w14:paraId="55EB8A34" w14:textId="77777777" w:rsidR="005749D4" w:rsidRDefault="005749D4" w:rsidP="005749D4">
      <w:pPr>
        <w:pStyle w:val="Header"/>
        <w:tabs>
          <w:tab w:val="clear" w:pos="4153"/>
          <w:tab w:val="clear" w:pos="8306"/>
        </w:tabs>
        <w:rPr>
          <w:b/>
          <w:iCs/>
          <w:sz w:val="24"/>
        </w:rPr>
      </w:pPr>
      <w:r>
        <w:rPr>
          <w:b/>
          <w:iCs/>
          <w:sz w:val="24"/>
        </w:rPr>
        <w:t xml:space="preserve">CT (Neuro, </w:t>
      </w:r>
      <w:proofErr w:type="gramStart"/>
      <w:r>
        <w:rPr>
          <w:b/>
          <w:iCs/>
          <w:sz w:val="24"/>
        </w:rPr>
        <w:t>body</w:t>
      </w:r>
      <w:proofErr w:type="gramEnd"/>
      <w:r>
        <w:rPr>
          <w:b/>
          <w:iCs/>
          <w:sz w:val="24"/>
        </w:rPr>
        <w:t xml:space="preserve"> or cannon) </w:t>
      </w:r>
    </w:p>
    <w:p w14:paraId="4821DDCF" w14:textId="77777777" w:rsidR="005749D4" w:rsidRDefault="005749D4" w:rsidP="005749D4">
      <w:pPr>
        <w:pStyle w:val="Header"/>
        <w:tabs>
          <w:tab w:val="clear" w:pos="4153"/>
          <w:tab w:val="clear" w:pos="8306"/>
        </w:tabs>
        <w:rPr>
          <w:bCs/>
          <w:iCs/>
          <w:sz w:val="24"/>
        </w:rPr>
      </w:pPr>
      <w:r w:rsidRPr="005749D4">
        <w:rPr>
          <w:bCs/>
          <w:iCs/>
          <w:sz w:val="24"/>
        </w:rPr>
        <w:t>Contact: 0161</w:t>
      </w:r>
      <w:r>
        <w:rPr>
          <w:bCs/>
          <w:iCs/>
          <w:sz w:val="24"/>
        </w:rPr>
        <w:t xml:space="preserve"> </w:t>
      </w:r>
      <w:r w:rsidRPr="005749D4">
        <w:rPr>
          <w:bCs/>
          <w:iCs/>
          <w:sz w:val="24"/>
        </w:rPr>
        <w:t>2067689</w:t>
      </w:r>
    </w:p>
    <w:p w14:paraId="56471DC6" w14:textId="77777777" w:rsidR="005749D4" w:rsidRDefault="005749D4" w:rsidP="005749D4">
      <w:pPr>
        <w:pStyle w:val="Header"/>
        <w:tabs>
          <w:tab w:val="clear" w:pos="4153"/>
          <w:tab w:val="clear" w:pos="8306"/>
        </w:tabs>
        <w:rPr>
          <w:bCs/>
          <w:iCs/>
          <w:sz w:val="24"/>
        </w:rPr>
      </w:pPr>
    </w:p>
    <w:p w14:paraId="014E0B07" w14:textId="77777777" w:rsidR="005749D4" w:rsidRPr="005749D4" w:rsidRDefault="005749D4" w:rsidP="005749D4">
      <w:pPr>
        <w:pStyle w:val="Header"/>
        <w:tabs>
          <w:tab w:val="clear" w:pos="4153"/>
          <w:tab w:val="clear" w:pos="8306"/>
        </w:tabs>
        <w:rPr>
          <w:b/>
          <w:iCs/>
          <w:sz w:val="24"/>
        </w:rPr>
      </w:pPr>
      <w:r w:rsidRPr="005749D4">
        <w:rPr>
          <w:b/>
          <w:iCs/>
          <w:sz w:val="24"/>
        </w:rPr>
        <w:t>MRI</w:t>
      </w:r>
    </w:p>
    <w:p w14:paraId="2A09B3B5" w14:textId="77777777" w:rsidR="005749D4" w:rsidRDefault="005749D4" w:rsidP="005749D4">
      <w:pPr>
        <w:pStyle w:val="Header"/>
        <w:tabs>
          <w:tab w:val="clear" w:pos="4153"/>
          <w:tab w:val="clear" w:pos="8306"/>
        </w:tabs>
        <w:rPr>
          <w:bCs/>
          <w:iCs/>
          <w:sz w:val="24"/>
        </w:rPr>
      </w:pPr>
      <w:r>
        <w:rPr>
          <w:bCs/>
          <w:iCs/>
          <w:sz w:val="24"/>
        </w:rPr>
        <w:t>Contact: 0161 2067689</w:t>
      </w:r>
    </w:p>
    <w:p w14:paraId="513FE804" w14:textId="77777777" w:rsidR="005749D4" w:rsidRDefault="005749D4" w:rsidP="005749D4">
      <w:pPr>
        <w:pStyle w:val="Header"/>
        <w:tabs>
          <w:tab w:val="clear" w:pos="4153"/>
          <w:tab w:val="clear" w:pos="8306"/>
        </w:tabs>
        <w:rPr>
          <w:bCs/>
          <w:iCs/>
          <w:sz w:val="24"/>
        </w:rPr>
      </w:pPr>
    </w:p>
    <w:p w14:paraId="1BB4CED0" w14:textId="77777777" w:rsidR="005749D4" w:rsidRPr="005749D4" w:rsidRDefault="005749D4" w:rsidP="005749D4">
      <w:pPr>
        <w:pStyle w:val="Header"/>
        <w:tabs>
          <w:tab w:val="clear" w:pos="4153"/>
          <w:tab w:val="clear" w:pos="8306"/>
        </w:tabs>
        <w:rPr>
          <w:b/>
          <w:iCs/>
          <w:sz w:val="24"/>
        </w:rPr>
      </w:pPr>
      <w:r w:rsidRPr="005749D4">
        <w:rPr>
          <w:b/>
          <w:iCs/>
          <w:sz w:val="24"/>
        </w:rPr>
        <w:t>Fluoroscopy Rooms 7/8</w:t>
      </w:r>
    </w:p>
    <w:p w14:paraId="026ECC32" w14:textId="77777777" w:rsidR="005749D4" w:rsidRPr="005749D4" w:rsidRDefault="005749D4" w:rsidP="005749D4">
      <w:pPr>
        <w:pStyle w:val="Header"/>
        <w:tabs>
          <w:tab w:val="clear" w:pos="4153"/>
          <w:tab w:val="clear" w:pos="8306"/>
        </w:tabs>
        <w:rPr>
          <w:bCs/>
          <w:iCs/>
          <w:sz w:val="24"/>
        </w:rPr>
      </w:pPr>
      <w:r>
        <w:rPr>
          <w:bCs/>
          <w:iCs/>
          <w:sz w:val="24"/>
        </w:rPr>
        <w:t>Contact: 0161 2065739</w:t>
      </w:r>
    </w:p>
    <w:p w14:paraId="6F9C4A57" w14:textId="77777777" w:rsidR="005749D4" w:rsidRDefault="005749D4" w:rsidP="00E3398A">
      <w:pPr>
        <w:pStyle w:val="Header"/>
        <w:tabs>
          <w:tab w:val="clear" w:pos="4153"/>
          <w:tab w:val="clear" w:pos="8306"/>
        </w:tabs>
        <w:rPr>
          <w:b/>
          <w:iCs/>
          <w:sz w:val="24"/>
        </w:rPr>
      </w:pPr>
    </w:p>
    <w:p w14:paraId="59DCE3F1" w14:textId="77777777" w:rsidR="005749D4" w:rsidRDefault="005749D4" w:rsidP="00E3398A">
      <w:pPr>
        <w:pStyle w:val="Header"/>
        <w:tabs>
          <w:tab w:val="clear" w:pos="4153"/>
          <w:tab w:val="clear" w:pos="8306"/>
        </w:tabs>
        <w:rPr>
          <w:b/>
          <w:iCs/>
          <w:sz w:val="24"/>
        </w:rPr>
      </w:pPr>
    </w:p>
    <w:p w14:paraId="0A217A88" w14:textId="77777777" w:rsidR="00E3398A" w:rsidRPr="004133ED" w:rsidRDefault="00E3398A" w:rsidP="00E3398A">
      <w:pPr>
        <w:pStyle w:val="Header"/>
        <w:tabs>
          <w:tab w:val="clear" w:pos="4153"/>
          <w:tab w:val="clear" w:pos="8306"/>
        </w:tabs>
        <w:rPr>
          <w:b/>
          <w:iCs/>
          <w:sz w:val="24"/>
        </w:rPr>
      </w:pPr>
      <w:r w:rsidRPr="004133ED">
        <w:rPr>
          <w:b/>
          <w:iCs/>
          <w:sz w:val="24"/>
        </w:rPr>
        <w:t>Spoke Placements outside radiology</w:t>
      </w:r>
    </w:p>
    <w:p w14:paraId="41666F0D" w14:textId="77777777" w:rsidR="00E3398A" w:rsidRDefault="00E3398A" w:rsidP="00E3398A">
      <w:pPr>
        <w:pStyle w:val="Header"/>
        <w:tabs>
          <w:tab w:val="clear" w:pos="4153"/>
          <w:tab w:val="clear" w:pos="8306"/>
        </w:tabs>
        <w:rPr>
          <w:i/>
          <w:iCs/>
        </w:rPr>
      </w:pPr>
    </w:p>
    <w:p w14:paraId="11BF0FAE" w14:textId="77777777" w:rsidR="00E3398A" w:rsidRPr="003F2913" w:rsidRDefault="00E3398A" w:rsidP="00E3398A">
      <w:pPr>
        <w:pStyle w:val="Header"/>
        <w:tabs>
          <w:tab w:val="clear" w:pos="4153"/>
          <w:tab w:val="clear" w:pos="8306"/>
        </w:tabs>
        <w:rPr>
          <w:b/>
          <w:sz w:val="24"/>
        </w:rPr>
      </w:pPr>
      <w:r w:rsidRPr="003F2913">
        <w:rPr>
          <w:b/>
          <w:sz w:val="24"/>
        </w:rPr>
        <w:t xml:space="preserve">Vascular Access Nurse </w:t>
      </w:r>
    </w:p>
    <w:p w14:paraId="69C94466" w14:textId="77777777" w:rsidR="00E3398A" w:rsidRPr="004133ED" w:rsidRDefault="00E3398A" w:rsidP="00E3398A">
      <w:pPr>
        <w:pStyle w:val="Header"/>
        <w:tabs>
          <w:tab w:val="clear" w:pos="4153"/>
          <w:tab w:val="clear" w:pos="8306"/>
        </w:tabs>
        <w:rPr>
          <w:sz w:val="24"/>
        </w:rPr>
      </w:pPr>
      <w:r w:rsidRPr="004133ED">
        <w:rPr>
          <w:sz w:val="24"/>
        </w:rPr>
        <w:t xml:space="preserve">Contact: </w:t>
      </w:r>
      <w:r w:rsidR="00B232F7">
        <w:rPr>
          <w:sz w:val="24"/>
        </w:rPr>
        <w:t xml:space="preserve">0161 206 </w:t>
      </w:r>
      <w:r w:rsidR="004133ED">
        <w:rPr>
          <w:sz w:val="24"/>
        </w:rPr>
        <w:t>1333</w:t>
      </w:r>
    </w:p>
    <w:p w14:paraId="6951F41D" w14:textId="77777777" w:rsidR="004133ED" w:rsidRPr="004133ED" w:rsidRDefault="004133ED" w:rsidP="004133ED">
      <w:pPr>
        <w:pStyle w:val="Header"/>
        <w:tabs>
          <w:tab w:val="clear" w:pos="4153"/>
          <w:tab w:val="clear" w:pos="8306"/>
        </w:tabs>
        <w:rPr>
          <w:b/>
          <w:sz w:val="24"/>
        </w:rPr>
      </w:pPr>
      <w:r w:rsidRPr="004133ED">
        <w:rPr>
          <w:b/>
          <w:sz w:val="24"/>
        </w:rPr>
        <w:t>Learning outcomes available</w:t>
      </w:r>
    </w:p>
    <w:p w14:paraId="080EEE6E" w14:textId="77777777" w:rsidR="004133ED" w:rsidRPr="004133ED" w:rsidRDefault="004133ED" w:rsidP="004133ED">
      <w:pPr>
        <w:pStyle w:val="Header"/>
        <w:tabs>
          <w:tab w:val="clear" w:pos="4153"/>
          <w:tab w:val="clear" w:pos="8306"/>
        </w:tabs>
        <w:rPr>
          <w:sz w:val="24"/>
        </w:rPr>
      </w:pPr>
      <w:r w:rsidRPr="004133ED">
        <w:rPr>
          <w:sz w:val="24"/>
        </w:rPr>
        <w:t>Care</w:t>
      </w:r>
      <w:r>
        <w:rPr>
          <w:sz w:val="24"/>
        </w:rPr>
        <w:t xml:space="preserve"> of patients with who need renal vascular access</w:t>
      </w:r>
    </w:p>
    <w:p w14:paraId="3FDDA909" w14:textId="77777777" w:rsidR="00E3398A" w:rsidRPr="004133ED" w:rsidRDefault="00E3398A" w:rsidP="00E3398A">
      <w:pPr>
        <w:pStyle w:val="Header"/>
        <w:tabs>
          <w:tab w:val="clear" w:pos="4153"/>
          <w:tab w:val="clear" w:pos="8306"/>
        </w:tabs>
        <w:rPr>
          <w:sz w:val="24"/>
        </w:rPr>
      </w:pPr>
    </w:p>
    <w:p w14:paraId="35AA8527" w14:textId="77777777" w:rsidR="00E3398A" w:rsidRDefault="003F2913" w:rsidP="00E3398A">
      <w:pPr>
        <w:pStyle w:val="Header"/>
        <w:tabs>
          <w:tab w:val="clear" w:pos="4153"/>
          <w:tab w:val="clear" w:pos="8306"/>
        </w:tabs>
        <w:rPr>
          <w:b/>
          <w:sz w:val="24"/>
        </w:rPr>
      </w:pPr>
      <w:r>
        <w:rPr>
          <w:b/>
          <w:sz w:val="24"/>
        </w:rPr>
        <w:t>Renal Unit</w:t>
      </w:r>
    </w:p>
    <w:p w14:paraId="69C2FC90" w14:textId="77777777" w:rsidR="003F2913" w:rsidRDefault="003F2913" w:rsidP="00E3398A">
      <w:pPr>
        <w:pStyle w:val="Header"/>
        <w:tabs>
          <w:tab w:val="clear" w:pos="4153"/>
          <w:tab w:val="clear" w:pos="8306"/>
        </w:tabs>
        <w:rPr>
          <w:sz w:val="24"/>
        </w:rPr>
      </w:pPr>
      <w:r>
        <w:rPr>
          <w:sz w:val="24"/>
        </w:rPr>
        <w:t>Contact</w:t>
      </w:r>
      <w:r w:rsidR="007264E3">
        <w:rPr>
          <w:sz w:val="24"/>
        </w:rPr>
        <w:t>:</w:t>
      </w:r>
      <w:r>
        <w:rPr>
          <w:sz w:val="24"/>
        </w:rPr>
        <w:t xml:space="preserve"> Janet Dunn</w:t>
      </w:r>
      <w:r w:rsidR="00B232F7">
        <w:rPr>
          <w:sz w:val="24"/>
        </w:rPr>
        <w:t xml:space="preserve"> (Transplant Liaison Sister – 0161 206 5228)</w:t>
      </w:r>
    </w:p>
    <w:p w14:paraId="78600084" w14:textId="77777777" w:rsidR="003F2913" w:rsidRDefault="003F2913" w:rsidP="00E3398A">
      <w:pPr>
        <w:pStyle w:val="Header"/>
        <w:tabs>
          <w:tab w:val="clear" w:pos="4153"/>
          <w:tab w:val="clear" w:pos="8306"/>
        </w:tabs>
        <w:rPr>
          <w:b/>
          <w:sz w:val="24"/>
        </w:rPr>
      </w:pPr>
      <w:r>
        <w:rPr>
          <w:b/>
          <w:sz w:val="24"/>
        </w:rPr>
        <w:t>Learning outcomes available</w:t>
      </w:r>
    </w:p>
    <w:p w14:paraId="1600D0DA" w14:textId="77777777" w:rsidR="003F2913" w:rsidRPr="003F2913" w:rsidRDefault="004F4DC1" w:rsidP="00E3398A">
      <w:pPr>
        <w:pStyle w:val="Header"/>
        <w:tabs>
          <w:tab w:val="clear" w:pos="4153"/>
          <w:tab w:val="clear" w:pos="8306"/>
        </w:tabs>
        <w:rPr>
          <w:sz w:val="24"/>
        </w:rPr>
      </w:pPr>
      <w:r>
        <w:rPr>
          <w:sz w:val="24"/>
        </w:rPr>
        <w:t xml:space="preserve">Observing and caring for patients undergoing </w:t>
      </w:r>
      <w:r w:rsidR="00B232F7">
        <w:rPr>
          <w:sz w:val="24"/>
        </w:rPr>
        <w:t>haemodialysis</w:t>
      </w:r>
      <w:r>
        <w:rPr>
          <w:sz w:val="24"/>
        </w:rPr>
        <w:t>.</w:t>
      </w:r>
    </w:p>
    <w:p w14:paraId="3858E947" w14:textId="77777777" w:rsidR="00E3398A" w:rsidRDefault="00E3398A" w:rsidP="00E3398A">
      <w:pPr>
        <w:pStyle w:val="Header"/>
        <w:tabs>
          <w:tab w:val="clear" w:pos="4153"/>
          <w:tab w:val="clear" w:pos="8306"/>
        </w:tabs>
        <w:rPr>
          <w:i/>
          <w:iCs/>
        </w:rPr>
      </w:pPr>
    </w:p>
    <w:p w14:paraId="45FA1778" w14:textId="77777777" w:rsidR="00E3398A" w:rsidRPr="004F4DC1" w:rsidRDefault="004F4DC1" w:rsidP="00E3398A">
      <w:pPr>
        <w:pStyle w:val="Header"/>
        <w:tabs>
          <w:tab w:val="clear" w:pos="4153"/>
          <w:tab w:val="clear" w:pos="8306"/>
        </w:tabs>
        <w:rPr>
          <w:b/>
          <w:sz w:val="24"/>
        </w:rPr>
      </w:pPr>
      <w:r>
        <w:rPr>
          <w:b/>
          <w:sz w:val="24"/>
        </w:rPr>
        <w:t>Level 1 Theatres</w:t>
      </w:r>
    </w:p>
    <w:p w14:paraId="266325CB" w14:textId="77777777" w:rsidR="00E3398A" w:rsidRPr="004F4DC1" w:rsidRDefault="00B232F7" w:rsidP="00E3398A">
      <w:pPr>
        <w:pStyle w:val="Header"/>
        <w:tabs>
          <w:tab w:val="clear" w:pos="4153"/>
          <w:tab w:val="clear" w:pos="8306"/>
        </w:tabs>
        <w:rPr>
          <w:sz w:val="24"/>
        </w:rPr>
      </w:pPr>
      <w:r>
        <w:rPr>
          <w:sz w:val="24"/>
        </w:rPr>
        <w:t xml:space="preserve">Contact: </w:t>
      </w:r>
      <w:r w:rsidR="004F4DC1">
        <w:rPr>
          <w:sz w:val="24"/>
        </w:rPr>
        <w:t>0161 20</w:t>
      </w:r>
      <w:r w:rsidR="00E3398A" w:rsidRPr="004F4DC1">
        <w:rPr>
          <w:sz w:val="24"/>
        </w:rPr>
        <w:t>6</w:t>
      </w:r>
      <w:r w:rsidR="00954E18">
        <w:rPr>
          <w:sz w:val="24"/>
        </w:rPr>
        <w:t xml:space="preserve"> 8349 (Level 1 Co-ordinators)</w:t>
      </w:r>
    </w:p>
    <w:p w14:paraId="44ADB65C" w14:textId="77777777" w:rsidR="00E3398A" w:rsidRPr="004F4DC1" w:rsidRDefault="00E3398A" w:rsidP="00E3398A">
      <w:pPr>
        <w:pStyle w:val="Header"/>
        <w:tabs>
          <w:tab w:val="clear" w:pos="4153"/>
          <w:tab w:val="clear" w:pos="8306"/>
        </w:tabs>
        <w:rPr>
          <w:b/>
          <w:sz w:val="24"/>
        </w:rPr>
      </w:pPr>
      <w:r w:rsidRPr="004F4DC1">
        <w:rPr>
          <w:b/>
          <w:sz w:val="24"/>
        </w:rPr>
        <w:t>Learning outcomes available</w:t>
      </w:r>
    </w:p>
    <w:p w14:paraId="5739CA8D" w14:textId="77777777" w:rsidR="00E3398A" w:rsidRPr="004F4DC1" w:rsidRDefault="00E3398A" w:rsidP="00E3398A">
      <w:pPr>
        <w:pStyle w:val="Header"/>
        <w:tabs>
          <w:tab w:val="clear" w:pos="4153"/>
          <w:tab w:val="clear" w:pos="8306"/>
        </w:tabs>
        <w:rPr>
          <w:sz w:val="24"/>
        </w:rPr>
      </w:pPr>
      <w:r w:rsidRPr="004F4DC1">
        <w:rPr>
          <w:sz w:val="24"/>
        </w:rPr>
        <w:t xml:space="preserve">Observation of patients having fistula formation, </w:t>
      </w:r>
      <w:r w:rsidR="004F4DC1" w:rsidRPr="004F4DC1">
        <w:rPr>
          <w:sz w:val="24"/>
        </w:rPr>
        <w:t>ante grade</w:t>
      </w:r>
      <w:r w:rsidRPr="004F4DC1">
        <w:rPr>
          <w:sz w:val="24"/>
        </w:rPr>
        <w:t xml:space="preserve"> renal stents and percutaneous nephrolithotomy        </w:t>
      </w:r>
    </w:p>
    <w:p w14:paraId="5F1C68F9" w14:textId="77777777" w:rsidR="00E3398A" w:rsidRDefault="00E3398A" w:rsidP="00E3398A">
      <w:pPr>
        <w:pStyle w:val="Header"/>
        <w:tabs>
          <w:tab w:val="clear" w:pos="4153"/>
          <w:tab w:val="clear" w:pos="8306"/>
        </w:tabs>
      </w:pPr>
    </w:p>
    <w:p w14:paraId="5FF40BEB" w14:textId="77777777" w:rsidR="00E3398A" w:rsidRPr="004F4DC1" w:rsidRDefault="00E3398A" w:rsidP="00E3398A">
      <w:pPr>
        <w:pStyle w:val="Header"/>
        <w:tabs>
          <w:tab w:val="clear" w:pos="4153"/>
          <w:tab w:val="clear" w:pos="8306"/>
        </w:tabs>
        <w:rPr>
          <w:b/>
          <w:sz w:val="24"/>
        </w:rPr>
      </w:pPr>
      <w:r w:rsidRPr="004F4DC1">
        <w:rPr>
          <w:b/>
          <w:sz w:val="24"/>
        </w:rPr>
        <w:t xml:space="preserve">H4 - Urology </w:t>
      </w:r>
    </w:p>
    <w:p w14:paraId="307A330E" w14:textId="77777777" w:rsidR="00E3398A" w:rsidRPr="004F4DC1" w:rsidRDefault="00B232F7" w:rsidP="00E3398A">
      <w:pPr>
        <w:pStyle w:val="Header"/>
        <w:tabs>
          <w:tab w:val="clear" w:pos="4153"/>
          <w:tab w:val="clear" w:pos="8306"/>
        </w:tabs>
        <w:rPr>
          <w:sz w:val="24"/>
          <w:u w:val="single"/>
        </w:rPr>
      </w:pPr>
      <w:r>
        <w:rPr>
          <w:sz w:val="24"/>
        </w:rPr>
        <w:t xml:space="preserve">Contact: </w:t>
      </w:r>
      <w:r w:rsidR="004F4DC1">
        <w:rPr>
          <w:sz w:val="24"/>
        </w:rPr>
        <w:t>0161 20</w:t>
      </w:r>
      <w:r w:rsidR="00E3398A" w:rsidRPr="004F4DC1">
        <w:rPr>
          <w:sz w:val="24"/>
        </w:rPr>
        <w:t>6</w:t>
      </w:r>
      <w:r w:rsidR="004F4DC1">
        <w:rPr>
          <w:sz w:val="24"/>
        </w:rPr>
        <w:t xml:space="preserve"> </w:t>
      </w:r>
      <w:r w:rsidR="00E3398A" w:rsidRPr="004F4DC1">
        <w:rPr>
          <w:sz w:val="24"/>
        </w:rPr>
        <w:t>5866</w:t>
      </w:r>
    </w:p>
    <w:p w14:paraId="5B055D27" w14:textId="77777777" w:rsidR="00E3398A" w:rsidRPr="004F4DC1" w:rsidRDefault="00E3398A" w:rsidP="00E3398A">
      <w:pPr>
        <w:pStyle w:val="Header"/>
        <w:tabs>
          <w:tab w:val="clear" w:pos="4153"/>
          <w:tab w:val="clear" w:pos="8306"/>
        </w:tabs>
        <w:rPr>
          <w:b/>
          <w:sz w:val="24"/>
        </w:rPr>
      </w:pPr>
      <w:r w:rsidRPr="004F4DC1">
        <w:rPr>
          <w:b/>
          <w:sz w:val="24"/>
        </w:rPr>
        <w:t>Learning outcomes available</w:t>
      </w:r>
    </w:p>
    <w:p w14:paraId="77D37C6D" w14:textId="77777777" w:rsidR="00E3398A" w:rsidRPr="004F4DC1" w:rsidRDefault="00E3398A" w:rsidP="00E3398A">
      <w:pPr>
        <w:pStyle w:val="Header"/>
        <w:tabs>
          <w:tab w:val="clear" w:pos="4153"/>
          <w:tab w:val="clear" w:pos="8306"/>
        </w:tabs>
        <w:rPr>
          <w:sz w:val="24"/>
        </w:rPr>
      </w:pPr>
      <w:r w:rsidRPr="004F4DC1">
        <w:rPr>
          <w:sz w:val="24"/>
        </w:rPr>
        <w:t>Immediate post care of nephrostomy patients</w:t>
      </w:r>
    </w:p>
    <w:p w14:paraId="07596AF2" w14:textId="77777777" w:rsidR="00E3398A" w:rsidRDefault="00E3398A" w:rsidP="00E3398A">
      <w:pPr>
        <w:pStyle w:val="Header"/>
        <w:tabs>
          <w:tab w:val="clear" w:pos="4153"/>
          <w:tab w:val="clear" w:pos="8306"/>
        </w:tabs>
        <w:rPr>
          <w:u w:val="single"/>
        </w:rPr>
      </w:pPr>
    </w:p>
    <w:p w14:paraId="0C687772" w14:textId="77777777" w:rsidR="00E3398A" w:rsidRPr="004F4DC1" w:rsidRDefault="00E3398A" w:rsidP="00E3398A">
      <w:pPr>
        <w:pStyle w:val="Header"/>
        <w:tabs>
          <w:tab w:val="clear" w:pos="4153"/>
          <w:tab w:val="clear" w:pos="8306"/>
        </w:tabs>
        <w:rPr>
          <w:b/>
          <w:sz w:val="24"/>
        </w:rPr>
      </w:pPr>
      <w:r w:rsidRPr="004F4DC1">
        <w:rPr>
          <w:b/>
          <w:sz w:val="24"/>
        </w:rPr>
        <w:t xml:space="preserve">Endoscopy Unit </w:t>
      </w:r>
    </w:p>
    <w:p w14:paraId="1EBB065D" w14:textId="77777777" w:rsidR="00E3398A" w:rsidRPr="004F4DC1" w:rsidRDefault="00B232F7" w:rsidP="00E3398A">
      <w:pPr>
        <w:pStyle w:val="Header"/>
        <w:tabs>
          <w:tab w:val="clear" w:pos="4153"/>
          <w:tab w:val="clear" w:pos="8306"/>
        </w:tabs>
        <w:rPr>
          <w:sz w:val="24"/>
        </w:rPr>
      </w:pPr>
      <w:r>
        <w:rPr>
          <w:sz w:val="24"/>
        </w:rPr>
        <w:t xml:space="preserve">Contact: </w:t>
      </w:r>
      <w:r w:rsidR="004F4DC1">
        <w:rPr>
          <w:sz w:val="24"/>
        </w:rPr>
        <w:t>0161 20</w:t>
      </w:r>
      <w:r w:rsidR="00E3398A" w:rsidRPr="004F4DC1">
        <w:rPr>
          <w:sz w:val="24"/>
        </w:rPr>
        <w:t>6</w:t>
      </w:r>
      <w:r w:rsidR="004F4DC1">
        <w:rPr>
          <w:sz w:val="24"/>
        </w:rPr>
        <w:t xml:space="preserve"> </w:t>
      </w:r>
      <w:r w:rsidR="00E3398A" w:rsidRPr="004F4DC1">
        <w:rPr>
          <w:sz w:val="24"/>
        </w:rPr>
        <w:t>1277</w:t>
      </w:r>
    </w:p>
    <w:p w14:paraId="07EFEF3C" w14:textId="77777777" w:rsidR="00E3398A" w:rsidRPr="004F4DC1" w:rsidRDefault="00E3398A" w:rsidP="00E3398A">
      <w:pPr>
        <w:pStyle w:val="Header"/>
        <w:tabs>
          <w:tab w:val="clear" w:pos="4153"/>
          <w:tab w:val="clear" w:pos="8306"/>
        </w:tabs>
        <w:rPr>
          <w:b/>
          <w:sz w:val="24"/>
        </w:rPr>
      </w:pPr>
      <w:r w:rsidRPr="004F4DC1">
        <w:rPr>
          <w:b/>
          <w:sz w:val="24"/>
        </w:rPr>
        <w:t>Learning outcomes available</w:t>
      </w:r>
    </w:p>
    <w:p w14:paraId="1AB99549" w14:textId="77777777" w:rsidR="00E3398A" w:rsidRPr="004F4DC1" w:rsidRDefault="00E3398A" w:rsidP="00E3398A">
      <w:pPr>
        <w:pStyle w:val="Header"/>
        <w:tabs>
          <w:tab w:val="clear" w:pos="4153"/>
          <w:tab w:val="clear" w:pos="8306"/>
        </w:tabs>
        <w:rPr>
          <w:sz w:val="24"/>
        </w:rPr>
      </w:pPr>
      <w:r w:rsidRPr="004F4DC1">
        <w:rPr>
          <w:sz w:val="24"/>
        </w:rPr>
        <w:t>Care of patients undergoing Percutaneous endoscopic gastrostomies, endoscopic retrograde chloangio-pancreatography</w:t>
      </w:r>
    </w:p>
    <w:p w14:paraId="5CA0C5BE" w14:textId="77777777" w:rsidR="00E3398A" w:rsidRDefault="00E3398A" w:rsidP="00E3398A">
      <w:pPr>
        <w:pStyle w:val="Header"/>
        <w:tabs>
          <w:tab w:val="clear" w:pos="4153"/>
          <w:tab w:val="clear" w:pos="8306"/>
        </w:tabs>
      </w:pPr>
    </w:p>
    <w:p w14:paraId="1ECEFB05" w14:textId="77777777" w:rsidR="00E3398A" w:rsidRPr="004F4DC1" w:rsidRDefault="00B232F7" w:rsidP="00E3398A">
      <w:pPr>
        <w:pStyle w:val="Header"/>
        <w:tabs>
          <w:tab w:val="clear" w:pos="4153"/>
          <w:tab w:val="clear" w:pos="8306"/>
        </w:tabs>
        <w:rPr>
          <w:b/>
          <w:sz w:val="24"/>
        </w:rPr>
      </w:pPr>
      <w:r>
        <w:rPr>
          <w:b/>
          <w:sz w:val="24"/>
        </w:rPr>
        <w:t>M2 – Investigation Unit</w:t>
      </w:r>
      <w:r w:rsidR="0024177D">
        <w:rPr>
          <w:b/>
          <w:sz w:val="24"/>
        </w:rPr>
        <w:t xml:space="preserve"> </w:t>
      </w:r>
    </w:p>
    <w:p w14:paraId="05809F00" w14:textId="77777777" w:rsidR="00E3398A" w:rsidRPr="004F4DC1" w:rsidRDefault="00E3398A" w:rsidP="00E3398A">
      <w:pPr>
        <w:pStyle w:val="Header"/>
        <w:tabs>
          <w:tab w:val="clear" w:pos="4153"/>
          <w:tab w:val="clear" w:pos="8306"/>
        </w:tabs>
        <w:rPr>
          <w:sz w:val="24"/>
        </w:rPr>
      </w:pPr>
      <w:r w:rsidRPr="004F4DC1">
        <w:rPr>
          <w:sz w:val="24"/>
        </w:rPr>
        <w:t>Contact: 62300</w:t>
      </w:r>
    </w:p>
    <w:p w14:paraId="32606E9C" w14:textId="77777777" w:rsidR="00E3398A" w:rsidRPr="004F4DC1" w:rsidRDefault="00E3398A" w:rsidP="00E3398A">
      <w:pPr>
        <w:pStyle w:val="Header"/>
        <w:tabs>
          <w:tab w:val="clear" w:pos="4153"/>
          <w:tab w:val="clear" w:pos="8306"/>
        </w:tabs>
        <w:rPr>
          <w:b/>
          <w:sz w:val="24"/>
        </w:rPr>
      </w:pPr>
      <w:r w:rsidRPr="004F4DC1">
        <w:rPr>
          <w:b/>
          <w:sz w:val="24"/>
        </w:rPr>
        <w:t>Learning outcomes available</w:t>
      </w:r>
    </w:p>
    <w:p w14:paraId="38802592" w14:textId="77777777" w:rsidR="00E3398A" w:rsidRPr="004F4DC1" w:rsidRDefault="00E3398A" w:rsidP="00E3398A">
      <w:pPr>
        <w:pStyle w:val="Header"/>
        <w:tabs>
          <w:tab w:val="clear" w:pos="4153"/>
          <w:tab w:val="clear" w:pos="8306"/>
        </w:tabs>
        <w:rPr>
          <w:sz w:val="24"/>
        </w:rPr>
      </w:pPr>
      <w:r w:rsidRPr="004F4DC1">
        <w:rPr>
          <w:sz w:val="24"/>
        </w:rPr>
        <w:t>Pre and post care of radiologically inserted gastrostomies</w:t>
      </w:r>
    </w:p>
    <w:p w14:paraId="272E3625" w14:textId="77777777" w:rsidR="00E3398A" w:rsidRDefault="00E3398A" w:rsidP="00E3398A">
      <w:pPr>
        <w:pStyle w:val="Header"/>
        <w:tabs>
          <w:tab w:val="clear" w:pos="4153"/>
          <w:tab w:val="clear" w:pos="8306"/>
        </w:tabs>
      </w:pPr>
    </w:p>
    <w:p w14:paraId="32DFF6B2" w14:textId="77777777" w:rsidR="00E3398A" w:rsidRPr="004F4DC1" w:rsidRDefault="00E3398A" w:rsidP="00E3398A">
      <w:pPr>
        <w:pStyle w:val="Header"/>
        <w:tabs>
          <w:tab w:val="clear" w:pos="4153"/>
          <w:tab w:val="clear" w:pos="8306"/>
        </w:tabs>
        <w:rPr>
          <w:b/>
          <w:sz w:val="24"/>
        </w:rPr>
      </w:pPr>
      <w:r w:rsidRPr="004F4DC1">
        <w:rPr>
          <w:b/>
          <w:sz w:val="24"/>
        </w:rPr>
        <w:lastRenderedPageBreak/>
        <w:t xml:space="preserve">Motor Neurone Disease Specialist Nurse </w:t>
      </w:r>
    </w:p>
    <w:p w14:paraId="5507C88E" w14:textId="77777777" w:rsidR="00E3398A" w:rsidRPr="004F4DC1" w:rsidRDefault="00E3398A" w:rsidP="00E3398A">
      <w:pPr>
        <w:pStyle w:val="Header"/>
        <w:tabs>
          <w:tab w:val="clear" w:pos="4153"/>
          <w:tab w:val="clear" w:pos="8306"/>
        </w:tabs>
        <w:rPr>
          <w:sz w:val="24"/>
        </w:rPr>
      </w:pPr>
      <w:r w:rsidRPr="004F4DC1">
        <w:rPr>
          <w:sz w:val="24"/>
        </w:rPr>
        <w:t>Contact: Sam Holden-Smith</w:t>
      </w:r>
      <w:r w:rsidR="007264E3">
        <w:rPr>
          <w:sz w:val="24"/>
        </w:rPr>
        <w:t xml:space="preserve"> </w:t>
      </w:r>
      <w:r w:rsidR="0024177D">
        <w:rPr>
          <w:sz w:val="24"/>
        </w:rPr>
        <w:t>0161 206 2920</w:t>
      </w:r>
    </w:p>
    <w:p w14:paraId="26A5CAC7" w14:textId="77777777" w:rsidR="00E3398A" w:rsidRPr="004F4DC1" w:rsidRDefault="00E3398A" w:rsidP="00E3398A">
      <w:pPr>
        <w:pStyle w:val="Header"/>
        <w:tabs>
          <w:tab w:val="clear" w:pos="4153"/>
          <w:tab w:val="clear" w:pos="8306"/>
        </w:tabs>
        <w:rPr>
          <w:b/>
          <w:sz w:val="24"/>
        </w:rPr>
      </w:pPr>
      <w:r w:rsidRPr="004F4DC1">
        <w:rPr>
          <w:b/>
          <w:sz w:val="24"/>
        </w:rPr>
        <w:t>Learning outcomes available</w:t>
      </w:r>
    </w:p>
    <w:p w14:paraId="4160E9F1" w14:textId="77777777" w:rsidR="00E3398A" w:rsidRPr="004F4DC1" w:rsidRDefault="00E3398A" w:rsidP="00E3398A">
      <w:pPr>
        <w:pStyle w:val="Header"/>
        <w:tabs>
          <w:tab w:val="clear" w:pos="4153"/>
          <w:tab w:val="clear" w:pos="8306"/>
        </w:tabs>
        <w:rPr>
          <w:sz w:val="24"/>
        </w:rPr>
      </w:pPr>
      <w:r w:rsidRPr="004F4DC1">
        <w:rPr>
          <w:sz w:val="24"/>
        </w:rPr>
        <w:t>Care of motor neurone disease patients</w:t>
      </w:r>
    </w:p>
    <w:p w14:paraId="3DFB9E7D" w14:textId="77777777" w:rsidR="00E3398A" w:rsidRDefault="00E3398A" w:rsidP="00E3398A">
      <w:pPr>
        <w:pStyle w:val="Header"/>
        <w:tabs>
          <w:tab w:val="clear" w:pos="4153"/>
          <w:tab w:val="clear" w:pos="8306"/>
        </w:tabs>
      </w:pPr>
    </w:p>
    <w:p w14:paraId="78FBF660" w14:textId="77777777" w:rsidR="00E3398A" w:rsidRPr="004F4DC1" w:rsidRDefault="00E3398A" w:rsidP="00E3398A">
      <w:pPr>
        <w:pStyle w:val="Header"/>
        <w:tabs>
          <w:tab w:val="clear" w:pos="4153"/>
          <w:tab w:val="clear" w:pos="8306"/>
        </w:tabs>
        <w:rPr>
          <w:b/>
          <w:sz w:val="24"/>
        </w:rPr>
      </w:pPr>
      <w:r w:rsidRPr="004F4DC1">
        <w:rPr>
          <w:b/>
          <w:sz w:val="24"/>
        </w:rPr>
        <w:t xml:space="preserve">Upper Gastrointestinal (GI) Specialist Nurse </w:t>
      </w:r>
    </w:p>
    <w:p w14:paraId="7527C053" w14:textId="77777777" w:rsidR="00E3398A" w:rsidRPr="004F4DC1" w:rsidRDefault="00E3398A" w:rsidP="00E3398A">
      <w:pPr>
        <w:pStyle w:val="Header"/>
        <w:tabs>
          <w:tab w:val="clear" w:pos="4153"/>
          <w:tab w:val="clear" w:pos="8306"/>
        </w:tabs>
        <w:rPr>
          <w:sz w:val="24"/>
        </w:rPr>
      </w:pPr>
      <w:r w:rsidRPr="004F4DC1">
        <w:rPr>
          <w:sz w:val="24"/>
        </w:rPr>
        <w:t>Contact: Jenny Stockton</w:t>
      </w:r>
      <w:r w:rsidR="007264E3">
        <w:rPr>
          <w:sz w:val="24"/>
        </w:rPr>
        <w:t xml:space="preserve"> </w:t>
      </w:r>
      <w:r w:rsidR="0024177D">
        <w:rPr>
          <w:sz w:val="24"/>
        </w:rPr>
        <w:t>0161 206 5062</w:t>
      </w:r>
    </w:p>
    <w:p w14:paraId="110A2F4F" w14:textId="77777777" w:rsidR="00E3398A" w:rsidRPr="004F4DC1" w:rsidRDefault="00E3398A" w:rsidP="00E3398A">
      <w:pPr>
        <w:pStyle w:val="Header"/>
        <w:tabs>
          <w:tab w:val="clear" w:pos="4153"/>
          <w:tab w:val="clear" w:pos="8306"/>
        </w:tabs>
        <w:rPr>
          <w:b/>
          <w:sz w:val="24"/>
        </w:rPr>
      </w:pPr>
      <w:r w:rsidRPr="004F4DC1">
        <w:rPr>
          <w:b/>
          <w:sz w:val="24"/>
        </w:rPr>
        <w:t>Learning outcomes available</w:t>
      </w:r>
    </w:p>
    <w:p w14:paraId="4EC5A69E" w14:textId="77777777" w:rsidR="00E3398A" w:rsidRPr="004F4DC1" w:rsidRDefault="00E3398A" w:rsidP="00E3398A">
      <w:pPr>
        <w:pStyle w:val="Header"/>
        <w:tabs>
          <w:tab w:val="clear" w:pos="4153"/>
          <w:tab w:val="clear" w:pos="8306"/>
        </w:tabs>
        <w:rPr>
          <w:sz w:val="24"/>
        </w:rPr>
      </w:pPr>
      <w:r w:rsidRPr="004F4DC1">
        <w:rPr>
          <w:sz w:val="24"/>
        </w:rPr>
        <w:t>Support of patients with upper GI carcinomas</w:t>
      </w:r>
    </w:p>
    <w:p w14:paraId="0F95C8BA" w14:textId="77777777" w:rsidR="00E3398A" w:rsidRDefault="00E3398A" w:rsidP="00E3398A">
      <w:pPr>
        <w:pStyle w:val="Header"/>
        <w:tabs>
          <w:tab w:val="clear" w:pos="4153"/>
          <w:tab w:val="clear" w:pos="8306"/>
        </w:tabs>
      </w:pPr>
    </w:p>
    <w:p w14:paraId="00424C6F" w14:textId="77777777" w:rsidR="00E3398A" w:rsidRPr="004F4DC1" w:rsidRDefault="00E3398A" w:rsidP="00E3398A">
      <w:pPr>
        <w:pStyle w:val="Header"/>
        <w:tabs>
          <w:tab w:val="clear" w:pos="4153"/>
          <w:tab w:val="clear" w:pos="8306"/>
        </w:tabs>
        <w:rPr>
          <w:b/>
          <w:sz w:val="24"/>
        </w:rPr>
      </w:pPr>
      <w:r w:rsidRPr="004F4DC1">
        <w:rPr>
          <w:b/>
          <w:sz w:val="24"/>
        </w:rPr>
        <w:t>Colorectal Specialist Nurses</w:t>
      </w:r>
    </w:p>
    <w:p w14:paraId="0A7AEF08" w14:textId="77777777" w:rsidR="00E3398A" w:rsidRPr="004F4DC1" w:rsidRDefault="00E3398A" w:rsidP="00E3398A">
      <w:pPr>
        <w:pStyle w:val="Header"/>
        <w:tabs>
          <w:tab w:val="clear" w:pos="4153"/>
          <w:tab w:val="clear" w:pos="8306"/>
        </w:tabs>
        <w:rPr>
          <w:sz w:val="24"/>
        </w:rPr>
      </w:pPr>
      <w:r w:rsidRPr="004F4DC1">
        <w:rPr>
          <w:sz w:val="24"/>
        </w:rPr>
        <w:t>Contact: Amanda Ogden</w:t>
      </w:r>
      <w:r w:rsidR="007264E3">
        <w:rPr>
          <w:sz w:val="24"/>
        </w:rPr>
        <w:t xml:space="preserve"> </w:t>
      </w:r>
      <w:r w:rsidR="0024177D">
        <w:rPr>
          <w:sz w:val="24"/>
        </w:rPr>
        <w:t>0161 206 1249</w:t>
      </w:r>
    </w:p>
    <w:p w14:paraId="2930BBEF" w14:textId="77777777" w:rsidR="00E3398A" w:rsidRPr="004F4DC1" w:rsidRDefault="00E3398A" w:rsidP="00E3398A">
      <w:pPr>
        <w:pStyle w:val="Header"/>
        <w:tabs>
          <w:tab w:val="clear" w:pos="4153"/>
          <w:tab w:val="clear" w:pos="8306"/>
        </w:tabs>
        <w:rPr>
          <w:b/>
          <w:sz w:val="24"/>
        </w:rPr>
      </w:pPr>
      <w:r w:rsidRPr="004F4DC1">
        <w:rPr>
          <w:b/>
          <w:sz w:val="24"/>
        </w:rPr>
        <w:t>Learning outcomes available</w:t>
      </w:r>
    </w:p>
    <w:p w14:paraId="4DA68041" w14:textId="77777777" w:rsidR="002F6450" w:rsidRPr="00C359DD" w:rsidRDefault="00E3398A" w:rsidP="00E3398A">
      <w:pPr>
        <w:pStyle w:val="Header"/>
        <w:tabs>
          <w:tab w:val="clear" w:pos="4153"/>
          <w:tab w:val="clear" w:pos="8306"/>
        </w:tabs>
        <w:rPr>
          <w:sz w:val="24"/>
        </w:rPr>
      </w:pPr>
      <w:r w:rsidRPr="004F4DC1">
        <w:rPr>
          <w:sz w:val="24"/>
        </w:rPr>
        <w:t>Support of patients with colorectal carcinomas</w:t>
      </w:r>
    </w:p>
    <w:p w14:paraId="0793104D" w14:textId="77777777" w:rsidR="002F6450" w:rsidRDefault="002F6450" w:rsidP="00E3398A">
      <w:pPr>
        <w:pStyle w:val="Header"/>
        <w:tabs>
          <w:tab w:val="clear" w:pos="4153"/>
          <w:tab w:val="clear" w:pos="8306"/>
        </w:tabs>
        <w:rPr>
          <w:b/>
          <w:sz w:val="24"/>
        </w:rPr>
      </w:pPr>
    </w:p>
    <w:p w14:paraId="2FE50B20" w14:textId="77777777" w:rsidR="002F6450" w:rsidRDefault="002F6450" w:rsidP="00E3398A">
      <w:pPr>
        <w:pStyle w:val="Header"/>
        <w:tabs>
          <w:tab w:val="clear" w:pos="4153"/>
          <w:tab w:val="clear" w:pos="8306"/>
        </w:tabs>
        <w:rPr>
          <w:b/>
          <w:sz w:val="24"/>
        </w:rPr>
      </w:pPr>
    </w:p>
    <w:p w14:paraId="00E8AA76" w14:textId="77777777" w:rsidR="00E3398A" w:rsidRPr="004F4DC1" w:rsidRDefault="002F6450" w:rsidP="00E3398A">
      <w:pPr>
        <w:pStyle w:val="Header"/>
        <w:tabs>
          <w:tab w:val="clear" w:pos="4153"/>
          <w:tab w:val="clear" w:pos="8306"/>
        </w:tabs>
        <w:rPr>
          <w:b/>
          <w:sz w:val="24"/>
        </w:rPr>
      </w:pPr>
      <w:r>
        <w:rPr>
          <w:b/>
          <w:noProof/>
          <w:sz w:val="24"/>
        </w:rPr>
        <w:pict w14:anchorId="18511E3D">
          <v:shape id="_x0000_s2160" type="#_x0000_t75" style="position:absolute;margin-left:-.1pt;margin-top:-.35pt;width:595.7pt;height:842.4pt;z-index:-251652608;visibility:visible;mso-position-horizontal-relative:page;mso-position-vertical-relative:page;mso-width-relative:margin;mso-height-relative:margin">
            <v:imagedata r:id="rId13" o:title=""/>
            <w10:wrap anchorx="page" anchory="page"/>
          </v:shape>
        </w:pict>
      </w:r>
      <w:r w:rsidR="00E3398A" w:rsidRPr="004F4DC1">
        <w:rPr>
          <w:b/>
          <w:sz w:val="24"/>
        </w:rPr>
        <w:t>Dietician</w:t>
      </w:r>
    </w:p>
    <w:p w14:paraId="78E0308E" w14:textId="77777777" w:rsidR="00E3398A" w:rsidRPr="004F4DC1" w:rsidRDefault="0024177D" w:rsidP="00E3398A">
      <w:pPr>
        <w:pStyle w:val="Header"/>
        <w:tabs>
          <w:tab w:val="clear" w:pos="4153"/>
          <w:tab w:val="clear" w:pos="8306"/>
        </w:tabs>
        <w:rPr>
          <w:sz w:val="24"/>
        </w:rPr>
      </w:pPr>
      <w:r>
        <w:rPr>
          <w:sz w:val="24"/>
        </w:rPr>
        <w:t>Contact: Kirstine Ferre</w:t>
      </w:r>
      <w:r w:rsidR="00E3398A" w:rsidRPr="004F4DC1">
        <w:rPr>
          <w:sz w:val="24"/>
        </w:rPr>
        <w:t>r</w:t>
      </w:r>
      <w:r w:rsidR="007264E3">
        <w:rPr>
          <w:sz w:val="24"/>
        </w:rPr>
        <w:t xml:space="preserve"> </w:t>
      </w:r>
      <w:r>
        <w:rPr>
          <w:sz w:val="24"/>
        </w:rPr>
        <w:t>0161 206 4258</w:t>
      </w:r>
      <w:r w:rsidR="00E3398A" w:rsidRPr="004F4DC1">
        <w:rPr>
          <w:sz w:val="24"/>
        </w:rPr>
        <w:t xml:space="preserve"> </w:t>
      </w:r>
    </w:p>
    <w:p w14:paraId="4BB3A090" w14:textId="77777777" w:rsidR="00E3398A" w:rsidRPr="004F4DC1" w:rsidRDefault="00E3398A" w:rsidP="00E3398A">
      <w:pPr>
        <w:pStyle w:val="Header"/>
        <w:tabs>
          <w:tab w:val="clear" w:pos="4153"/>
          <w:tab w:val="clear" w:pos="8306"/>
        </w:tabs>
        <w:rPr>
          <w:b/>
          <w:sz w:val="24"/>
        </w:rPr>
      </w:pPr>
      <w:r w:rsidRPr="004F4DC1">
        <w:rPr>
          <w:b/>
          <w:sz w:val="24"/>
        </w:rPr>
        <w:t>Learning outcomes available</w:t>
      </w:r>
    </w:p>
    <w:p w14:paraId="452385C2" w14:textId="77777777" w:rsidR="00E3398A" w:rsidRPr="004F4DC1" w:rsidRDefault="00E3398A" w:rsidP="00E3398A">
      <w:pPr>
        <w:pStyle w:val="Header"/>
        <w:tabs>
          <w:tab w:val="clear" w:pos="4153"/>
          <w:tab w:val="clear" w:pos="8306"/>
        </w:tabs>
        <w:rPr>
          <w:sz w:val="24"/>
        </w:rPr>
      </w:pPr>
      <w:r w:rsidRPr="004F4DC1">
        <w:rPr>
          <w:sz w:val="24"/>
        </w:rPr>
        <w:t>Nutritional support of patients with oesophageal stents and RIG’s</w:t>
      </w:r>
    </w:p>
    <w:p w14:paraId="7ECF4E52" w14:textId="77777777" w:rsidR="00E3398A" w:rsidRDefault="00E3398A" w:rsidP="00E3398A">
      <w:pPr>
        <w:pStyle w:val="Header"/>
        <w:tabs>
          <w:tab w:val="clear" w:pos="4153"/>
          <w:tab w:val="clear" w:pos="8306"/>
        </w:tabs>
      </w:pPr>
    </w:p>
    <w:p w14:paraId="71FCA0BD" w14:textId="77777777" w:rsidR="00E3398A" w:rsidRPr="004F4DC1" w:rsidRDefault="00E3398A" w:rsidP="00E3398A">
      <w:pPr>
        <w:pStyle w:val="Header"/>
        <w:tabs>
          <w:tab w:val="clear" w:pos="4153"/>
          <w:tab w:val="clear" w:pos="8306"/>
        </w:tabs>
        <w:rPr>
          <w:b/>
          <w:sz w:val="24"/>
        </w:rPr>
      </w:pPr>
      <w:r w:rsidRPr="004F4DC1">
        <w:rPr>
          <w:b/>
          <w:sz w:val="24"/>
        </w:rPr>
        <w:t>Speech therapy</w:t>
      </w:r>
    </w:p>
    <w:p w14:paraId="03AF63BB" w14:textId="77777777" w:rsidR="00E3398A" w:rsidRPr="004F4DC1" w:rsidRDefault="004F4DC1" w:rsidP="00E3398A">
      <w:pPr>
        <w:pStyle w:val="Header"/>
        <w:tabs>
          <w:tab w:val="clear" w:pos="4153"/>
          <w:tab w:val="clear" w:pos="8306"/>
        </w:tabs>
        <w:rPr>
          <w:sz w:val="24"/>
        </w:rPr>
      </w:pPr>
      <w:r>
        <w:rPr>
          <w:sz w:val="24"/>
        </w:rPr>
        <w:t xml:space="preserve">Contact: </w:t>
      </w:r>
      <w:r w:rsidR="007264E3">
        <w:rPr>
          <w:sz w:val="24"/>
        </w:rPr>
        <w:t xml:space="preserve">Main Office </w:t>
      </w:r>
      <w:r w:rsidR="0024177D">
        <w:rPr>
          <w:sz w:val="24"/>
        </w:rPr>
        <w:t>0161 206 5450</w:t>
      </w:r>
    </w:p>
    <w:p w14:paraId="7A91B427" w14:textId="77777777" w:rsidR="00E3398A" w:rsidRPr="004F4DC1" w:rsidRDefault="00E3398A" w:rsidP="00E3398A">
      <w:pPr>
        <w:pStyle w:val="Header"/>
        <w:tabs>
          <w:tab w:val="clear" w:pos="4153"/>
          <w:tab w:val="clear" w:pos="8306"/>
        </w:tabs>
        <w:rPr>
          <w:b/>
          <w:sz w:val="24"/>
        </w:rPr>
      </w:pPr>
      <w:r w:rsidRPr="004F4DC1">
        <w:rPr>
          <w:b/>
          <w:sz w:val="24"/>
        </w:rPr>
        <w:t>Learning outcomes available</w:t>
      </w:r>
    </w:p>
    <w:p w14:paraId="42B9375A" w14:textId="77777777" w:rsidR="00E3398A" w:rsidRPr="004F4DC1" w:rsidRDefault="00E3398A" w:rsidP="00E3398A">
      <w:pPr>
        <w:pStyle w:val="Header"/>
        <w:tabs>
          <w:tab w:val="clear" w:pos="4153"/>
          <w:tab w:val="clear" w:pos="8306"/>
        </w:tabs>
        <w:rPr>
          <w:sz w:val="24"/>
        </w:rPr>
      </w:pPr>
      <w:r w:rsidRPr="004F4DC1">
        <w:rPr>
          <w:sz w:val="24"/>
        </w:rPr>
        <w:t>Assessment of patients with swallowing difficulties using Video</w:t>
      </w:r>
      <w:r w:rsidR="007264E3">
        <w:rPr>
          <w:sz w:val="24"/>
        </w:rPr>
        <w:t>-</w:t>
      </w:r>
      <w:r w:rsidR="007264E3" w:rsidRPr="004F4DC1">
        <w:rPr>
          <w:sz w:val="24"/>
        </w:rPr>
        <w:t>fluoroscopy</w:t>
      </w:r>
    </w:p>
    <w:p w14:paraId="568D42D9" w14:textId="77777777" w:rsidR="00E3398A" w:rsidRDefault="00E3398A" w:rsidP="00E3398A">
      <w:pPr>
        <w:pStyle w:val="Header"/>
        <w:tabs>
          <w:tab w:val="clear" w:pos="4153"/>
          <w:tab w:val="clear" w:pos="8306"/>
        </w:tabs>
      </w:pPr>
      <w:r>
        <w:t xml:space="preserve"> </w:t>
      </w:r>
    </w:p>
    <w:p w14:paraId="044A5FCB" w14:textId="77777777" w:rsidR="00E3398A" w:rsidRPr="004F4DC1" w:rsidRDefault="00E3398A" w:rsidP="00E3398A">
      <w:pPr>
        <w:pStyle w:val="Header"/>
        <w:tabs>
          <w:tab w:val="clear" w:pos="4153"/>
          <w:tab w:val="clear" w:pos="8306"/>
        </w:tabs>
        <w:rPr>
          <w:b/>
          <w:sz w:val="24"/>
        </w:rPr>
      </w:pPr>
      <w:r w:rsidRPr="004F4DC1">
        <w:rPr>
          <w:b/>
          <w:sz w:val="24"/>
        </w:rPr>
        <w:t xml:space="preserve">Neuro - Theatres </w:t>
      </w:r>
    </w:p>
    <w:p w14:paraId="3449A3DF" w14:textId="77777777" w:rsidR="00E3398A" w:rsidRPr="004F4DC1" w:rsidRDefault="00E3398A" w:rsidP="00E3398A">
      <w:pPr>
        <w:pStyle w:val="Header"/>
        <w:tabs>
          <w:tab w:val="clear" w:pos="4153"/>
          <w:tab w:val="clear" w:pos="8306"/>
        </w:tabs>
        <w:rPr>
          <w:sz w:val="24"/>
        </w:rPr>
      </w:pPr>
      <w:r w:rsidRPr="004F4DC1">
        <w:rPr>
          <w:sz w:val="24"/>
        </w:rPr>
        <w:t xml:space="preserve">Contact: </w:t>
      </w:r>
      <w:r w:rsidR="0024177D">
        <w:rPr>
          <w:sz w:val="24"/>
        </w:rPr>
        <w:t>Neuro theatre Co-ordinator – Bleep 2017</w:t>
      </w:r>
    </w:p>
    <w:p w14:paraId="0820738A" w14:textId="77777777" w:rsidR="00E3398A" w:rsidRPr="004F4DC1" w:rsidRDefault="00E3398A" w:rsidP="00E3398A">
      <w:pPr>
        <w:pStyle w:val="Header"/>
        <w:tabs>
          <w:tab w:val="clear" w:pos="4153"/>
          <w:tab w:val="clear" w:pos="8306"/>
        </w:tabs>
        <w:rPr>
          <w:b/>
          <w:sz w:val="24"/>
        </w:rPr>
      </w:pPr>
      <w:r w:rsidRPr="004F4DC1">
        <w:rPr>
          <w:b/>
          <w:sz w:val="24"/>
        </w:rPr>
        <w:t>Learning outcomes available</w:t>
      </w:r>
    </w:p>
    <w:p w14:paraId="5FFD1A38" w14:textId="77777777" w:rsidR="00E3398A" w:rsidRPr="004F4DC1" w:rsidRDefault="00E3398A" w:rsidP="00E3398A">
      <w:pPr>
        <w:pStyle w:val="Header"/>
        <w:tabs>
          <w:tab w:val="clear" w:pos="4153"/>
          <w:tab w:val="clear" w:pos="8306"/>
        </w:tabs>
        <w:rPr>
          <w:sz w:val="24"/>
        </w:rPr>
      </w:pPr>
      <w:r w:rsidRPr="004F4DC1">
        <w:rPr>
          <w:sz w:val="24"/>
        </w:rPr>
        <w:t>Clipping of cerebral aneurysm</w:t>
      </w:r>
    </w:p>
    <w:p w14:paraId="0BE3D32E" w14:textId="77777777" w:rsidR="00E3398A" w:rsidRDefault="00E3398A" w:rsidP="00E3398A">
      <w:pPr>
        <w:pStyle w:val="Header"/>
        <w:tabs>
          <w:tab w:val="clear" w:pos="4153"/>
          <w:tab w:val="clear" w:pos="8306"/>
        </w:tabs>
      </w:pPr>
    </w:p>
    <w:p w14:paraId="3E29305A" w14:textId="77777777" w:rsidR="00E3398A" w:rsidRPr="004F5350" w:rsidRDefault="00E3398A" w:rsidP="00E3398A">
      <w:pPr>
        <w:pStyle w:val="Header"/>
        <w:tabs>
          <w:tab w:val="clear" w:pos="4153"/>
          <w:tab w:val="clear" w:pos="8306"/>
        </w:tabs>
        <w:rPr>
          <w:b/>
          <w:sz w:val="24"/>
        </w:rPr>
      </w:pPr>
      <w:r w:rsidRPr="004F5350">
        <w:rPr>
          <w:b/>
          <w:sz w:val="24"/>
        </w:rPr>
        <w:t>Subarachnoid Specialist Nurse</w:t>
      </w:r>
    </w:p>
    <w:p w14:paraId="4D30BFB7" w14:textId="77777777" w:rsidR="00E3398A" w:rsidRPr="004F5350" w:rsidRDefault="00E3398A" w:rsidP="00E3398A">
      <w:pPr>
        <w:pStyle w:val="Header"/>
        <w:tabs>
          <w:tab w:val="clear" w:pos="4153"/>
          <w:tab w:val="clear" w:pos="8306"/>
        </w:tabs>
        <w:rPr>
          <w:sz w:val="24"/>
        </w:rPr>
      </w:pPr>
      <w:r w:rsidRPr="004F5350">
        <w:rPr>
          <w:sz w:val="24"/>
        </w:rPr>
        <w:t>Contact: Louise Dulhanty</w:t>
      </w:r>
      <w:r w:rsidR="0024177D">
        <w:rPr>
          <w:sz w:val="24"/>
        </w:rPr>
        <w:t xml:space="preserve"> (Pager – 07623 608831)</w:t>
      </w:r>
    </w:p>
    <w:p w14:paraId="6237B335" w14:textId="77777777" w:rsidR="00E3398A" w:rsidRPr="004F5350" w:rsidRDefault="00E3398A" w:rsidP="00E3398A">
      <w:pPr>
        <w:pStyle w:val="Header"/>
        <w:tabs>
          <w:tab w:val="clear" w:pos="4153"/>
          <w:tab w:val="clear" w:pos="8306"/>
        </w:tabs>
        <w:rPr>
          <w:b/>
          <w:sz w:val="24"/>
        </w:rPr>
      </w:pPr>
      <w:r w:rsidRPr="004F5350">
        <w:rPr>
          <w:b/>
          <w:sz w:val="24"/>
        </w:rPr>
        <w:t>Learning outcomes available</w:t>
      </w:r>
    </w:p>
    <w:p w14:paraId="0DE2EF65" w14:textId="77777777" w:rsidR="00E3398A" w:rsidRDefault="00E3398A" w:rsidP="00E3398A">
      <w:pPr>
        <w:pStyle w:val="Header"/>
        <w:tabs>
          <w:tab w:val="clear" w:pos="4153"/>
          <w:tab w:val="clear" w:pos="8306"/>
        </w:tabs>
        <w:rPr>
          <w:sz w:val="24"/>
        </w:rPr>
      </w:pPr>
      <w:r w:rsidRPr="004F5350">
        <w:rPr>
          <w:sz w:val="24"/>
        </w:rPr>
        <w:t>Care of patient post subarachnoid haemorrhage</w:t>
      </w:r>
    </w:p>
    <w:p w14:paraId="5606A1D3" w14:textId="77777777" w:rsidR="00C123FF" w:rsidRDefault="00C123FF" w:rsidP="00E3398A">
      <w:pPr>
        <w:pStyle w:val="Header"/>
        <w:tabs>
          <w:tab w:val="clear" w:pos="4153"/>
          <w:tab w:val="clear" w:pos="8306"/>
        </w:tabs>
        <w:rPr>
          <w:sz w:val="24"/>
        </w:rPr>
      </w:pPr>
    </w:p>
    <w:p w14:paraId="577AF4F7" w14:textId="77777777" w:rsidR="00C123FF" w:rsidRDefault="00C123FF" w:rsidP="00E3398A">
      <w:pPr>
        <w:pStyle w:val="Header"/>
        <w:tabs>
          <w:tab w:val="clear" w:pos="4153"/>
          <w:tab w:val="clear" w:pos="8306"/>
        </w:tabs>
        <w:rPr>
          <w:b/>
          <w:sz w:val="24"/>
        </w:rPr>
      </w:pPr>
      <w:r w:rsidRPr="00C123FF">
        <w:rPr>
          <w:b/>
          <w:sz w:val="24"/>
        </w:rPr>
        <w:t>Neuro High Dependency Unit</w:t>
      </w:r>
    </w:p>
    <w:p w14:paraId="2314955A" w14:textId="77777777" w:rsidR="00C123FF" w:rsidRDefault="00C123FF" w:rsidP="00E3398A">
      <w:pPr>
        <w:pStyle w:val="Header"/>
        <w:tabs>
          <w:tab w:val="clear" w:pos="4153"/>
          <w:tab w:val="clear" w:pos="8306"/>
        </w:tabs>
        <w:rPr>
          <w:sz w:val="24"/>
        </w:rPr>
      </w:pPr>
      <w:r>
        <w:rPr>
          <w:sz w:val="24"/>
        </w:rPr>
        <w:t>Contact:</w:t>
      </w:r>
    </w:p>
    <w:p w14:paraId="67B26D91" w14:textId="77777777" w:rsidR="00C123FF" w:rsidRPr="004F5350" w:rsidRDefault="00C123FF" w:rsidP="00C123FF">
      <w:pPr>
        <w:pStyle w:val="Header"/>
        <w:tabs>
          <w:tab w:val="clear" w:pos="4153"/>
          <w:tab w:val="clear" w:pos="8306"/>
        </w:tabs>
        <w:rPr>
          <w:b/>
          <w:sz w:val="24"/>
        </w:rPr>
      </w:pPr>
      <w:r w:rsidRPr="004F5350">
        <w:rPr>
          <w:b/>
          <w:sz w:val="24"/>
        </w:rPr>
        <w:t>Learning outcomes available</w:t>
      </w:r>
    </w:p>
    <w:p w14:paraId="432245A4" w14:textId="77777777" w:rsidR="00C123FF" w:rsidRDefault="00C123FF" w:rsidP="00C123FF">
      <w:pPr>
        <w:pStyle w:val="Header"/>
        <w:tabs>
          <w:tab w:val="clear" w:pos="4153"/>
          <w:tab w:val="clear" w:pos="8306"/>
        </w:tabs>
        <w:rPr>
          <w:sz w:val="24"/>
        </w:rPr>
      </w:pPr>
      <w:r w:rsidRPr="004F5350">
        <w:rPr>
          <w:sz w:val="24"/>
        </w:rPr>
        <w:t>Care of patient post subarachnoid haemorrhage</w:t>
      </w:r>
    </w:p>
    <w:p w14:paraId="14D688FC" w14:textId="77777777" w:rsidR="00C123FF" w:rsidRPr="00C123FF" w:rsidRDefault="00C123FF" w:rsidP="00E3398A">
      <w:pPr>
        <w:pStyle w:val="Header"/>
        <w:tabs>
          <w:tab w:val="clear" w:pos="4153"/>
          <w:tab w:val="clear" w:pos="8306"/>
        </w:tabs>
        <w:rPr>
          <w:sz w:val="24"/>
        </w:rPr>
      </w:pPr>
    </w:p>
    <w:p w14:paraId="0551EE50" w14:textId="77777777" w:rsidR="00A4494E" w:rsidRDefault="000249E3">
      <w:r>
        <w:br w:type="page"/>
      </w:r>
      <w:r w:rsidR="002F6450">
        <w:rPr>
          <w:noProof/>
        </w:rPr>
        <w:lastRenderedPageBreak/>
        <w:pict w14:anchorId="7B01DA55">
          <v:shape id="_x0000_s2161" type="#_x0000_t75" style="position:absolute;margin-left:-.95pt;margin-top:.4pt;width:595.7pt;height:842.4pt;z-index:-251651584;visibility:visible;mso-position-horizontal-relative:page;mso-position-vertical-relative:page;mso-width-relative:margin;mso-height-relative:margin">
            <v:imagedata r:id="rId13" o:title=""/>
            <w10:wrap anchorx="page" anchory="page"/>
          </v:shape>
        </w:pict>
      </w:r>
    </w:p>
    <w:p w14:paraId="33302078" w14:textId="77777777" w:rsidR="00A4494E" w:rsidRPr="003474AA" w:rsidRDefault="00A4494E" w:rsidP="00A4494E">
      <w:pPr>
        <w:rPr>
          <w:sz w:val="24"/>
        </w:rPr>
      </w:pPr>
    </w:p>
    <w:p w14:paraId="585A7847" w14:textId="77777777" w:rsidR="00A4494E" w:rsidRPr="003474AA" w:rsidRDefault="00A4494E" w:rsidP="00A4494E">
      <w:pPr>
        <w:pStyle w:val="Heading1"/>
        <w:rPr>
          <w:b/>
          <w:sz w:val="24"/>
        </w:rPr>
      </w:pPr>
      <w:bookmarkStart w:id="9" w:name="_Toc125539701"/>
      <w:bookmarkStart w:id="10" w:name="_Toc400633286"/>
      <w:r w:rsidRPr="003474AA">
        <w:rPr>
          <w:b/>
          <w:sz w:val="24"/>
        </w:rPr>
        <w:t>Learning opportunities available</w:t>
      </w:r>
      <w:bookmarkEnd w:id="9"/>
      <w:bookmarkEnd w:id="10"/>
    </w:p>
    <w:p w14:paraId="21C53015" w14:textId="77777777" w:rsidR="00A4494E" w:rsidRPr="003474AA" w:rsidRDefault="00A4494E" w:rsidP="00A4494E">
      <w:pPr>
        <w:pStyle w:val="Heading3"/>
        <w:rPr>
          <w:sz w:val="24"/>
        </w:rPr>
      </w:pPr>
    </w:p>
    <w:p w14:paraId="24D26BE0" w14:textId="77777777" w:rsidR="00A4494E" w:rsidRPr="003474AA" w:rsidRDefault="00A4494E" w:rsidP="00A4494E">
      <w:pPr>
        <w:rPr>
          <w:sz w:val="24"/>
        </w:rPr>
      </w:pPr>
      <w:r w:rsidRPr="003474AA">
        <w:rPr>
          <w:sz w:val="24"/>
        </w:rPr>
        <w:t>The imaging department offers a wide variety of learning opportunities including:</w:t>
      </w:r>
    </w:p>
    <w:p w14:paraId="37812679" w14:textId="77777777" w:rsidR="00A4494E" w:rsidRPr="003474AA" w:rsidRDefault="00A4494E" w:rsidP="00DE0734">
      <w:pPr>
        <w:rPr>
          <w:sz w:val="24"/>
        </w:rPr>
      </w:pPr>
    </w:p>
    <w:p w14:paraId="70ADCF57" w14:textId="77777777" w:rsidR="00A4494E" w:rsidRDefault="00070732" w:rsidP="0063613C">
      <w:pPr>
        <w:numPr>
          <w:ilvl w:val="0"/>
          <w:numId w:val="20"/>
        </w:numPr>
        <w:rPr>
          <w:sz w:val="24"/>
        </w:rPr>
      </w:pPr>
      <w:r>
        <w:rPr>
          <w:noProof/>
          <w:sz w:val="24"/>
          <w:lang w:eastAsia="en-GB"/>
        </w:rPr>
        <w:pict w14:anchorId="1121D65C">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117" type="#_x0000_t176" style="position:absolute;left:0;text-align:left;margin-left:141pt;margin-top:3.4pt;width:170.25pt;height:55.5pt;z-index:251633152">
            <v:textbox>
              <w:txbxContent>
                <w:p w14:paraId="002306F0" w14:textId="77777777" w:rsidR="00DE0734" w:rsidRPr="00DE0734" w:rsidRDefault="00DE0734" w:rsidP="0063613C">
                  <w:pPr>
                    <w:ind w:left="1080"/>
                    <w:rPr>
                      <w:b/>
                      <w:sz w:val="24"/>
                    </w:rPr>
                  </w:pPr>
                </w:p>
                <w:p w14:paraId="5ACDD2AB" w14:textId="77777777" w:rsidR="00DE0734" w:rsidRPr="00DE0734" w:rsidRDefault="00DE0734" w:rsidP="00DE0734">
                  <w:pPr>
                    <w:jc w:val="center"/>
                    <w:rPr>
                      <w:b/>
                      <w:sz w:val="24"/>
                    </w:rPr>
                  </w:pPr>
                  <w:r w:rsidRPr="00DE0734">
                    <w:rPr>
                      <w:b/>
                      <w:sz w:val="24"/>
                    </w:rPr>
                    <w:t>Team working</w:t>
                  </w:r>
                </w:p>
                <w:p w14:paraId="2517CDC7" w14:textId="77777777" w:rsidR="00DE0734" w:rsidRDefault="00DE0734"/>
              </w:txbxContent>
            </v:textbox>
          </v:shape>
        </w:pict>
      </w:r>
      <w:r w:rsidR="00DE0734">
        <w:rPr>
          <w:noProof/>
          <w:sz w:val="24"/>
          <w:lang w:eastAsia="en-GB"/>
        </w:rPr>
        <w:pict w14:anchorId="5A29350D">
          <v:shape id="_x0000_s2118" type="#_x0000_t176" style="position:absolute;left:0;text-align:left;margin-left:324.75pt;margin-top:1.15pt;width:171pt;height:78pt;z-index:251634176">
            <v:textbox>
              <w:txbxContent>
                <w:p w14:paraId="73E41DDE" w14:textId="77777777" w:rsidR="00DE0734" w:rsidRDefault="00DE0734" w:rsidP="00DE0734">
                  <w:pPr>
                    <w:jc w:val="center"/>
                    <w:rPr>
                      <w:b/>
                      <w:sz w:val="24"/>
                    </w:rPr>
                  </w:pPr>
                </w:p>
                <w:p w14:paraId="115AB4FA" w14:textId="77777777" w:rsidR="00DE0734" w:rsidRPr="00DE0734" w:rsidRDefault="00DE0734" w:rsidP="00DE0734">
                  <w:pPr>
                    <w:jc w:val="center"/>
                    <w:rPr>
                      <w:b/>
                      <w:sz w:val="24"/>
                    </w:rPr>
                  </w:pPr>
                  <w:r w:rsidRPr="00DE0734">
                    <w:rPr>
                      <w:b/>
                      <w:sz w:val="24"/>
                    </w:rPr>
                    <w:t>Enhancement of your communication skills</w:t>
                  </w:r>
                </w:p>
                <w:p w14:paraId="5FDDA0E0" w14:textId="77777777" w:rsidR="00DE0734" w:rsidRDefault="00DE0734"/>
              </w:txbxContent>
            </v:textbox>
          </v:shape>
        </w:pict>
      </w:r>
      <w:r w:rsidR="00DE0734">
        <w:rPr>
          <w:noProof/>
          <w:sz w:val="24"/>
          <w:lang w:eastAsia="en-GB"/>
        </w:rPr>
        <w:pict w14:anchorId="79E52550">
          <v:shape id="_x0000_s2116" type="#_x0000_t176" style="position:absolute;left:0;text-align:left;margin-left:-35.25pt;margin-top:3.4pt;width:164.25pt;height:75.75pt;z-index:251632128">
            <v:textbox>
              <w:txbxContent>
                <w:p w14:paraId="27C1F76F" w14:textId="77777777" w:rsidR="00DE0734" w:rsidRPr="00DE0734" w:rsidRDefault="00DE0734">
                  <w:pPr>
                    <w:rPr>
                      <w:b/>
                    </w:rPr>
                  </w:pPr>
                  <w:r w:rsidRPr="00DE0734">
                    <w:rPr>
                      <w:b/>
                      <w:sz w:val="24"/>
                    </w:rPr>
                    <w:t>Contribution to the care pathway of a patient requiring imaging intervention</w:t>
                  </w:r>
                </w:p>
              </w:txbxContent>
            </v:textbox>
          </v:shape>
        </w:pict>
      </w:r>
    </w:p>
    <w:p w14:paraId="56F81F36" w14:textId="77777777" w:rsidR="00DE0734" w:rsidRDefault="00DE0734" w:rsidP="00A4494E">
      <w:pPr>
        <w:ind w:left="360"/>
        <w:rPr>
          <w:sz w:val="24"/>
        </w:rPr>
      </w:pPr>
    </w:p>
    <w:p w14:paraId="07D235F5" w14:textId="77777777" w:rsidR="00DE0734" w:rsidRDefault="00DE0734" w:rsidP="00A4494E">
      <w:pPr>
        <w:ind w:left="360"/>
        <w:rPr>
          <w:sz w:val="24"/>
        </w:rPr>
      </w:pPr>
    </w:p>
    <w:p w14:paraId="266CBB97" w14:textId="77777777" w:rsidR="00DE0734" w:rsidRDefault="00DE0734" w:rsidP="00A4494E">
      <w:pPr>
        <w:ind w:left="360"/>
        <w:rPr>
          <w:sz w:val="24"/>
        </w:rPr>
      </w:pPr>
    </w:p>
    <w:p w14:paraId="3465638D" w14:textId="77777777" w:rsidR="00DE0734" w:rsidRDefault="00DE0734" w:rsidP="00A4494E">
      <w:pPr>
        <w:ind w:left="360"/>
        <w:rPr>
          <w:sz w:val="24"/>
        </w:rPr>
      </w:pPr>
    </w:p>
    <w:p w14:paraId="30A8EDF1" w14:textId="77777777" w:rsidR="00DE0734" w:rsidRDefault="00070732" w:rsidP="00A4494E">
      <w:pPr>
        <w:ind w:left="360"/>
        <w:rPr>
          <w:sz w:val="24"/>
        </w:rPr>
      </w:pPr>
      <w:r>
        <w:rPr>
          <w:noProof/>
          <w:sz w:val="24"/>
          <w:lang w:eastAsia="en-GB"/>
        </w:rPr>
        <w:pict w14:anchorId="66D555FC">
          <v:shape id="_x0000_s2120" type="#_x0000_t176" style="position:absolute;left:0;text-align:left;margin-left:147pt;margin-top:7.9pt;width:160.5pt;height:71.25pt;z-index:251636224">
            <v:textbox>
              <w:txbxContent>
                <w:p w14:paraId="03C6B242" w14:textId="77777777" w:rsidR="00484EE5" w:rsidRPr="00484EE5" w:rsidRDefault="00484EE5" w:rsidP="00484EE5">
                  <w:pPr>
                    <w:rPr>
                      <w:b/>
                      <w:sz w:val="24"/>
                    </w:rPr>
                  </w:pPr>
                  <w:r w:rsidRPr="00484EE5">
                    <w:rPr>
                      <w:b/>
                      <w:sz w:val="24"/>
                    </w:rPr>
                    <w:t>Assisting with the safe transfer of patients to and from the department</w:t>
                  </w:r>
                </w:p>
                <w:p w14:paraId="78B15228" w14:textId="77777777" w:rsidR="00484EE5" w:rsidRDefault="00484EE5"/>
              </w:txbxContent>
            </v:textbox>
          </v:shape>
        </w:pict>
      </w:r>
    </w:p>
    <w:p w14:paraId="5BBD0899" w14:textId="77777777" w:rsidR="00DE0734" w:rsidRDefault="00484EE5" w:rsidP="00A4494E">
      <w:pPr>
        <w:ind w:left="360"/>
        <w:rPr>
          <w:sz w:val="24"/>
        </w:rPr>
      </w:pPr>
      <w:r>
        <w:rPr>
          <w:noProof/>
          <w:sz w:val="24"/>
          <w:lang w:eastAsia="en-GB"/>
        </w:rPr>
        <w:pict w14:anchorId="2150A25B">
          <v:shape id="_x0000_s2121" type="#_x0000_t176" style="position:absolute;left:0;text-align:left;margin-left:324.75pt;margin-top:9.1pt;width:191.25pt;height:56.25pt;z-index:251637248">
            <v:textbox>
              <w:txbxContent>
                <w:p w14:paraId="1F35D2A6" w14:textId="77777777" w:rsidR="00484EE5" w:rsidRPr="00484EE5" w:rsidRDefault="00870C8A" w:rsidP="00691337">
                  <w:pPr>
                    <w:rPr>
                      <w:b/>
                      <w:sz w:val="24"/>
                    </w:rPr>
                  </w:pPr>
                  <w:r>
                    <w:rPr>
                      <w:b/>
                      <w:sz w:val="24"/>
                    </w:rPr>
                    <w:t>Observe</w:t>
                  </w:r>
                  <w:r w:rsidR="00484EE5" w:rsidRPr="00484EE5">
                    <w:rPr>
                      <w:b/>
                      <w:sz w:val="24"/>
                    </w:rPr>
                    <w:t xml:space="preserve"> innovative practices in diagnostic and therapeutic techniques.</w:t>
                  </w:r>
                </w:p>
                <w:p w14:paraId="6EDEDFF3" w14:textId="77777777" w:rsidR="00484EE5" w:rsidRDefault="00484EE5"/>
              </w:txbxContent>
            </v:textbox>
          </v:shape>
        </w:pict>
      </w:r>
      <w:r>
        <w:rPr>
          <w:noProof/>
          <w:sz w:val="24"/>
          <w:lang w:eastAsia="en-GB"/>
        </w:rPr>
        <w:pict w14:anchorId="2D712F90">
          <v:shape id="_x0000_s2119" type="#_x0000_t176" style="position:absolute;left:0;text-align:left;margin-left:-35.25pt;margin-top:9.1pt;width:164.25pt;height:71.25pt;z-index:251635200">
            <v:textbox>
              <w:txbxContent>
                <w:p w14:paraId="4ABF55CF" w14:textId="77777777" w:rsidR="00484EE5" w:rsidRPr="00484EE5" w:rsidRDefault="00484EE5" w:rsidP="00484EE5">
                  <w:pPr>
                    <w:rPr>
                      <w:b/>
                      <w:sz w:val="24"/>
                    </w:rPr>
                  </w:pPr>
                  <w:r w:rsidRPr="00484EE5">
                    <w:rPr>
                      <w:b/>
                      <w:sz w:val="24"/>
                    </w:rPr>
                    <w:t xml:space="preserve">Preparation of the clinical environment for the procedures </w:t>
                  </w:r>
                </w:p>
                <w:p w14:paraId="294BC655" w14:textId="77777777" w:rsidR="00484EE5" w:rsidRDefault="00484EE5"/>
              </w:txbxContent>
            </v:textbox>
          </v:shape>
        </w:pict>
      </w:r>
    </w:p>
    <w:p w14:paraId="7DFFAB72" w14:textId="77777777" w:rsidR="00DE0734" w:rsidRDefault="00DE0734" w:rsidP="00A4494E">
      <w:pPr>
        <w:ind w:left="360"/>
        <w:rPr>
          <w:sz w:val="24"/>
        </w:rPr>
      </w:pPr>
    </w:p>
    <w:p w14:paraId="54613AC2" w14:textId="77777777" w:rsidR="00DE0734" w:rsidRDefault="00DE0734" w:rsidP="00A4494E">
      <w:pPr>
        <w:ind w:left="360"/>
        <w:rPr>
          <w:sz w:val="24"/>
        </w:rPr>
      </w:pPr>
    </w:p>
    <w:p w14:paraId="3118188B" w14:textId="77777777" w:rsidR="00DE0734" w:rsidRDefault="00DE0734" w:rsidP="00A4494E">
      <w:pPr>
        <w:ind w:left="360"/>
        <w:rPr>
          <w:sz w:val="24"/>
        </w:rPr>
      </w:pPr>
    </w:p>
    <w:p w14:paraId="04724DD6" w14:textId="77777777" w:rsidR="00DE0734" w:rsidRDefault="00DE0734" w:rsidP="00A4494E">
      <w:pPr>
        <w:ind w:left="360"/>
        <w:rPr>
          <w:sz w:val="24"/>
        </w:rPr>
      </w:pPr>
    </w:p>
    <w:p w14:paraId="3020CD34" w14:textId="77777777" w:rsidR="00DE0734" w:rsidRDefault="00070732" w:rsidP="00A4494E">
      <w:pPr>
        <w:ind w:left="360"/>
        <w:rPr>
          <w:sz w:val="24"/>
        </w:rPr>
      </w:pPr>
      <w:r>
        <w:rPr>
          <w:noProof/>
          <w:sz w:val="24"/>
          <w:lang w:eastAsia="en-GB"/>
        </w:rPr>
        <w:pict w14:anchorId="6A3A6B1F">
          <v:shape id="_x0000_s2123" type="#_x0000_t176" style="position:absolute;left:0;text-align:left;margin-left:147pt;margin-top:11.35pt;width:150.75pt;height:58.5pt;z-index:251639296">
            <v:textbox>
              <w:txbxContent>
                <w:p w14:paraId="57A6758A" w14:textId="77777777" w:rsidR="00691337" w:rsidRPr="00691337" w:rsidRDefault="00870C8A" w:rsidP="00691337">
                  <w:pPr>
                    <w:rPr>
                      <w:b/>
                      <w:sz w:val="24"/>
                    </w:rPr>
                  </w:pPr>
                  <w:r>
                    <w:rPr>
                      <w:b/>
                      <w:sz w:val="24"/>
                    </w:rPr>
                    <w:t xml:space="preserve">Monitor </w:t>
                  </w:r>
                  <w:r w:rsidR="00691337" w:rsidRPr="00691337">
                    <w:rPr>
                      <w:b/>
                      <w:sz w:val="24"/>
                    </w:rPr>
                    <w:t>patients under conscious sedation.</w:t>
                  </w:r>
                </w:p>
                <w:p w14:paraId="27F81CD4" w14:textId="77777777" w:rsidR="00691337" w:rsidRDefault="00691337" w:rsidP="00691337"/>
              </w:txbxContent>
            </v:textbox>
          </v:shape>
        </w:pict>
      </w:r>
    </w:p>
    <w:p w14:paraId="756D2226" w14:textId="77777777" w:rsidR="00DE0734" w:rsidRDefault="00487AFE" w:rsidP="00A4494E">
      <w:pPr>
        <w:ind w:left="360"/>
        <w:rPr>
          <w:sz w:val="24"/>
        </w:rPr>
      </w:pPr>
      <w:r>
        <w:rPr>
          <w:noProof/>
          <w:sz w:val="24"/>
          <w:lang w:eastAsia="en-GB"/>
        </w:rPr>
        <w:pict w14:anchorId="5E2C6CDC">
          <v:shape id="_x0000_s2124" type="#_x0000_t176" style="position:absolute;left:0;text-align:left;margin-left:329.25pt;margin-top:3.55pt;width:177pt;height:58.5pt;z-index:251640320">
            <v:textbox>
              <w:txbxContent>
                <w:p w14:paraId="0BDE0A68" w14:textId="77777777" w:rsidR="00691337" w:rsidRPr="00691337" w:rsidRDefault="00AE761E" w:rsidP="00691337">
                  <w:pPr>
                    <w:rPr>
                      <w:b/>
                      <w:sz w:val="24"/>
                    </w:rPr>
                  </w:pPr>
                  <w:r>
                    <w:rPr>
                      <w:b/>
                      <w:sz w:val="24"/>
                    </w:rPr>
                    <w:t>P</w:t>
                  </w:r>
                  <w:r w:rsidR="00691337" w:rsidRPr="00691337">
                    <w:rPr>
                      <w:b/>
                      <w:sz w:val="24"/>
                    </w:rPr>
                    <w:t xml:space="preserve">ractice placement </w:t>
                  </w:r>
                  <w:r>
                    <w:rPr>
                      <w:b/>
                      <w:sz w:val="24"/>
                    </w:rPr>
                    <w:t>policies and professional codes access.</w:t>
                  </w:r>
                </w:p>
                <w:p w14:paraId="6041F658" w14:textId="77777777" w:rsidR="00691337" w:rsidRPr="00691337" w:rsidRDefault="00691337">
                  <w:pPr>
                    <w:rPr>
                      <w:b/>
                    </w:rPr>
                  </w:pPr>
                </w:p>
              </w:txbxContent>
            </v:textbox>
          </v:shape>
        </w:pict>
      </w:r>
    </w:p>
    <w:p w14:paraId="76C3F8F9" w14:textId="77777777" w:rsidR="00DE0734" w:rsidRDefault="00691337" w:rsidP="00A4494E">
      <w:pPr>
        <w:ind w:left="360"/>
        <w:rPr>
          <w:sz w:val="24"/>
        </w:rPr>
      </w:pPr>
      <w:r>
        <w:rPr>
          <w:noProof/>
          <w:sz w:val="24"/>
          <w:lang w:eastAsia="en-GB"/>
        </w:rPr>
        <w:pict w14:anchorId="695923A3">
          <v:shape id="_x0000_s2122" type="#_x0000_t176" style="position:absolute;left:0;text-align:left;margin-left:-35.25pt;margin-top:.25pt;width:176.25pt;height:114pt;z-index:251638272">
            <v:textbox>
              <w:txbxContent>
                <w:p w14:paraId="25393584" w14:textId="77777777" w:rsidR="00691337" w:rsidRPr="00691337" w:rsidRDefault="00691337" w:rsidP="00691337">
                  <w:pPr>
                    <w:rPr>
                      <w:sz w:val="24"/>
                    </w:rPr>
                  </w:pPr>
                  <w:r w:rsidRPr="00691337">
                    <w:rPr>
                      <w:b/>
                      <w:sz w:val="24"/>
                    </w:rPr>
                    <w:t>Interpretation of blood results, including developing</w:t>
                  </w:r>
                  <w:r w:rsidRPr="00691337">
                    <w:rPr>
                      <w:sz w:val="24"/>
                    </w:rPr>
                    <w:t xml:space="preserve"> </w:t>
                  </w:r>
                  <w:r w:rsidRPr="00691337">
                    <w:rPr>
                      <w:b/>
                      <w:sz w:val="24"/>
                    </w:rPr>
                    <w:t>understanding of the relevance of blood clotting results and the anti-coagulation requirements of patients.</w:t>
                  </w:r>
                </w:p>
                <w:p w14:paraId="1EC6C1E7" w14:textId="77777777" w:rsidR="00691337" w:rsidRDefault="00691337"/>
              </w:txbxContent>
            </v:textbox>
          </v:shape>
        </w:pict>
      </w:r>
    </w:p>
    <w:p w14:paraId="57335B52" w14:textId="77777777" w:rsidR="00DE0734" w:rsidRDefault="00DE0734" w:rsidP="00A4494E">
      <w:pPr>
        <w:ind w:left="360"/>
        <w:rPr>
          <w:sz w:val="24"/>
        </w:rPr>
      </w:pPr>
    </w:p>
    <w:p w14:paraId="68434429" w14:textId="77777777" w:rsidR="00DE0734" w:rsidRDefault="00DE0734" w:rsidP="00A4494E">
      <w:pPr>
        <w:ind w:left="360"/>
        <w:rPr>
          <w:sz w:val="24"/>
        </w:rPr>
      </w:pPr>
    </w:p>
    <w:p w14:paraId="779ABDE5" w14:textId="77777777" w:rsidR="00DE0734" w:rsidRDefault="00DE0734" w:rsidP="00A4494E">
      <w:pPr>
        <w:ind w:left="360"/>
        <w:rPr>
          <w:sz w:val="24"/>
        </w:rPr>
      </w:pPr>
    </w:p>
    <w:p w14:paraId="0673F4B4" w14:textId="77777777" w:rsidR="00DE0734" w:rsidRDefault="00487AFE" w:rsidP="00A4494E">
      <w:pPr>
        <w:ind w:left="360"/>
        <w:rPr>
          <w:sz w:val="24"/>
        </w:rPr>
      </w:pPr>
      <w:r>
        <w:rPr>
          <w:noProof/>
          <w:sz w:val="24"/>
          <w:lang w:eastAsia="en-GB"/>
        </w:rPr>
        <w:pict w14:anchorId="1BB91DC0">
          <v:shape id="_x0000_s2129" type="#_x0000_t176" style="position:absolute;left:0;text-align:left;margin-left:307.5pt;margin-top:9.6pt;width:181.5pt;height:49.5pt;z-index:251645440">
            <v:textbox>
              <w:txbxContent>
                <w:p w14:paraId="6721E742" w14:textId="77777777" w:rsidR="00C21C4B" w:rsidRPr="00C21C4B" w:rsidRDefault="00636AB6" w:rsidP="00C21C4B">
                  <w:pPr>
                    <w:rPr>
                      <w:b/>
                      <w:sz w:val="24"/>
                    </w:rPr>
                  </w:pPr>
                  <w:r>
                    <w:rPr>
                      <w:b/>
                      <w:sz w:val="24"/>
                    </w:rPr>
                    <w:t>A</w:t>
                  </w:r>
                  <w:r w:rsidR="00487AFE">
                    <w:rPr>
                      <w:b/>
                      <w:sz w:val="24"/>
                    </w:rPr>
                    <w:t xml:space="preserve">ccess </w:t>
                  </w:r>
                  <w:r>
                    <w:rPr>
                      <w:b/>
                      <w:sz w:val="24"/>
                    </w:rPr>
                    <w:t>a variety</w:t>
                  </w:r>
                  <w:r w:rsidR="00C21C4B" w:rsidRPr="00C21C4B">
                    <w:rPr>
                      <w:b/>
                      <w:sz w:val="24"/>
                    </w:rPr>
                    <w:t xml:space="preserve"> of spoke placements.</w:t>
                  </w:r>
                </w:p>
                <w:p w14:paraId="1AB1B88E" w14:textId="77777777" w:rsidR="00C21C4B" w:rsidRDefault="00C21C4B"/>
              </w:txbxContent>
            </v:textbox>
          </v:shape>
        </w:pict>
      </w:r>
      <w:r w:rsidR="00070732">
        <w:rPr>
          <w:noProof/>
          <w:sz w:val="24"/>
          <w:lang w:eastAsia="en-GB"/>
        </w:rPr>
        <w:pict w14:anchorId="27B71A0E">
          <v:shape id="_x0000_s2125" type="#_x0000_t176" style="position:absolute;left:0;text-align:left;margin-left:152.25pt;margin-top:1.35pt;width:139.5pt;height:68.25pt;z-index:251641344">
            <v:textbox>
              <w:txbxContent>
                <w:p w14:paraId="73A64302" w14:textId="77777777" w:rsidR="00D046F6" w:rsidRPr="00D046F6" w:rsidRDefault="00C869F6" w:rsidP="00D046F6">
                  <w:pPr>
                    <w:rPr>
                      <w:b/>
                      <w:sz w:val="24"/>
                    </w:rPr>
                  </w:pPr>
                  <w:r>
                    <w:rPr>
                      <w:b/>
                      <w:sz w:val="24"/>
                    </w:rPr>
                    <w:t>R</w:t>
                  </w:r>
                  <w:r w:rsidR="00D046F6" w:rsidRPr="00D046F6">
                    <w:rPr>
                      <w:b/>
                      <w:sz w:val="24"/>
                    </w:rPr>
                    <w:t>adiation awareness and MR safety</w:t>
                  </w:r>
                  <w:r>
                    <w:rPr>
                      <w:b/>
                      <w:sz w:val="24"/>
                    </w:rPr>
                    <w:t xml:space="preserve"> training</w:t>
                  </w:r>
                  <w:r w:rsidR="00D046F6" w:rsidRPr="00D046F6">
                    <w:rPr>
                      <w:b/>
                      <w:sz w:val="24"/>
                    </w:rPr>
                    <w:t>.</w:t>
                  </w:r>
                </w:p>
                <w:p w14:paraId="4C659A43" w14:textId="77777777" w:rsidR="00D046F6" w:rsidRDefault="00D046F6"/>
              </w:txbxContent>
            </v:textbox>
          </v:shape>
        </w:pict>
      </w:r>
    </w:p>
    <w:p w14:paraId="297F5045" w14:textId="77777777" w:rsidR="00DE0734" w:rsidRDefault="00DE0734" w:rsidP="00A4494E">
      <w:pPr>
        <w:ind w:left="360"/>
        <w:rPr>
          <w:sz w:val="24"/>
        </w:rPr>
      </w:pPr>
    </w:p>
    <w:p w14:paraId="1437275C" w14:textId="77777777" w:rsidR="00A4494E" w:rsidRPr="003474AA" w:rsidRDefault="00A4494E" w:rsidP="00A4494E">
      <w:pPr>
        <w:rPr>
          <w:sz w:val="24"/>
        </w:rPr>
      </w:pPr>
    </w:p>
    <w:p w14:paraId="22EDA20E" w14:textId="77777777" w:rsidR="00A4494E" w:rsidRPr="003474AA" w:rsidRDefault="00A4494E" w:rsidP="00A4494E">
      <w:pPr>
        <w:rPr>
          <w:sz w:val="24"/>
        </w:rPr>
      </w:pPr>
    </w:p>
    <w:p w14:paraId="116EBE51" w14:textId="77777777" w:rsidR="00A4494E" w:rsidRPr="003474AA" w:rsidRDefault="00A4494E" w:rsidP="00A4494E">
      <w:pPr>
        <w:rPr>
          <w:sz w:val="24"/>
        </w:rPr>
      </w:pPr>
    </w:p>
    <w:p w14:paraId="6087EAFD" w14:textId="77777777" w:rsidR="00A4494E" w:rsidRDefault="00487AFE" w:rsidP="00A4494E">
      <w:pPr>
        <w:rPr>
          <w:sz w:val="24"/>
        </w:rPr>
      </w:pPr>
      <w:r>
        <w:rPr>
          <w:noProof/>
          <w:sz w:val="24"/>
          <w:lang w:eastAsia="en-GB"/>
        </w:rPr>
        <w:pict w14:anchorId="366F539E">
          <v:shape id="_x0000_s2130" type="#_x0000_t176" style="position:absolute;margin-left:336.75pt;margin-top:.6pt;width:149.25pt;height:72.75pt;z-index:251646464">
            <v:textbox>
              <w:txbxContent>
                <w:p w14:paraId="3EC55C96" w14:textId="77777777" w:rsidR="00C21C4B" w:rsidRPr="00C21C4B" w:rsidRDefault="00C21C4B">
                  <w:pPr>
                    <w:rPr>
                      <w:b/>
                      <w:sz w:val="24"/>
                    </w:rPr>
                  </w:pPr>
                  <w:r w:rsidRPr="00C21C4B">
                    <w:rPr>
                      <w:b/>
                      <w:sz w:val="24"/>
                    </w:rPr>
                    <w:t>Develop IT skills and understanding of Electronic Patient Record (EPR)</w:t>
                  </w:r>
                </w:p>
              </w:txbxContent>
            </v:textbox>
          </v:shape>
        </w:pict>
      </w:r>
      <w:r w:rsidR="00070732">
        <w:rPr>
          <w:noProof/>
          <w:sz w:val="24"/>
          <w:lang w:eastAsia="en-GB"/>
        </w:rPr>
        <w:pict w14:anchorId="67E7A7A4">
          <v:shape id="_x0000_s2127" type="#_x0000_t176" style="position:absolute;margin-left:-30pt;margin-top:12.6pt;width:167.25pt;height:74.25pt;z-index:251643392">
            <v:textbox>
              <w:txbxContent>
                <w:p w14:paraId="5895BF8C" w14:textId="77777777" w:rsidR="00070732" w:rsidRPr="00433100" w:rsidRDefault="00070732" w:rsidP="00433100">
                  <w:pPr>
                    <w:rPr>
                      <w:b/>
                      <w:sz w:val="24"/>
                    </w:rPr>
                  </w:pPr>
                  <w:r w:rsidRPr="00433100">
                    <w:rPr>
                      <w:b/>
                      <w:sz w:val="24"/>
                    </w:rPr>
                    <w:t>Developing an understanding of commonly used medicines in radiology</w:t>
                  </w:r>
                </w:p>
                <w:p w14:paraId="03E24BEF" w14:textId="77777777" w:rsidR="00070732" w:rsidRDefault="00070732"/>
              </w:txbxContent>
            </v:textbox>
          </v:shape>
        </w:pict>
      </w:r>
    </w:p>
    <w:p w14:paraId="594EC346" w14:textId="77777777" w:rsidR="00070732" w:rsidRDefault="00C21C4B" w:rsidP="00A4494E">
      <w:pPr>
        <w:rPr>
          <w:sz w:val="24"/>
        </w:rPr>
      </w:pPr>
      <w:r>
        <w:rPr>
          <w:noProof/>
          <w:sz w:val="24"/>
          <w:lang w:eastAsia="en-GB"/>
        </w:rPr>
        <w:pict w14:anchorId="3D173737">
          <v:shape id="_x0000_s2128" type="#_x0000_t176" style="position:absolute;margin-left:147pt;margin-top:4.05pt;width:174.75pt;height:85.5pt;z-index:251644416">
            <v:textbox>
              <w:txbxContent>
                <w:p w14:paraId="41621DE5" w14:textId="77777777" w:rsidR="00C21C4B" w:rsidRPr="00C21C4B" w:rsidRDefault="00C21C4B" w:rsidP="00C21C4B">
                  <w:pPr>
                    <w:rPr>
                      <w:b/>
                      <w:color w:val="000000"/>
                      <w:sz w:val="24"/>
                    </w:rPr>
                  </w:pPr>
                  <w:r w:rsidRPr="00C21C4B">
                    <w:rPr>
                      <w:b/>
                      <w:color w:val="000000"/>
                      <w:sz w:val="24"/>
                    </w:rPr>
                    <w:t>Learning the importance of using aseptic technique when preparing and working close to a sterile field</w:t>
                  </w:r>
                </w:p>
                <w:p w14:paraId="6C21C0D7" w14:textId="77777777" w:rsidR="00C21C4B" w:rsidRDefault="00C21C4B"/>
              </w:txbxContent>
            </v:textbox>
          </v:shape>
        </w:pict>
      </w:r>
    </w:p>
    <w:p w14:paraId="3DA64CB1" w14:textId="77777777" w:rsidR="00070732" w:rsidRDefault="00070732" w:rsidP="00A4494E">
      <w:pPr>
        <w:rPr>
          <w:sz w:val="24"/>
        </w:rPr>
      </w:pPr>
    </w:p>
    <w:p w14:paraId="2FD8EA3C" w14:textId="77777777" w:rsidR="00070732" w:rsidRDefault="00070732" w:rsidP="00A4494E">
      <w:pPr>
        <w:rPr>
          <w:sz w:val="24"/>
        </w:rPr>
      </w:pPr>
    </w:p>
    <w:p w14:paraId="2F9EC1A9" w14:textId="77777777" w:rsidR="00070732" w:rsidRDefault="00070732" w:rsidP="00A4494E">
      <w:pPr>
        <w:rPr>
          <w:sz w:val="24"/>
        </w:rPr>
      </w:pPr>
    </w:p>
    <w:p w14:paraId="78783D45" w14:textId="77777777" w:rsidR="00070732" w:rsidRDefault="00070732" w:rsidP="00A4494E">
      <w:pPr>
        <w:rPr>
          <w:sz w:val="24"/>
        </w:rPr>
      </w:pPr>
    </w:p>
    <w:p w14:paraId="37D367D8" w14:textId="77777777" w:rsidR="00070732" w:rsidRDefault="00070732" w:rsidP="00A4494E">
      <w:pPr>
        <w:rPr>
          <w:sz w:val="24"/>
        </w:rPr>
      </w:pPr>
    </w:p>
    <w:p w14:paraId="444392F9" w14:textId="77777777" w:rsidR="00070732" w:rsidRDefault="003877B0" w:rsidP="00A4494E">
      <w:pPr>
        <w:rPr>
          <w:sz w:val="24"/>
        </w:rPr>
      </w:pPr>
      <w:r>
        <w:rPr>
          <w:noProof/>
          <w:sz w:val="24"/>
          <w:lang w:eastAsia="en-GB"/>
        </w:rPr>
        <w:pict w14:anchorId="3EADFD64">
          <v:roundrect id="_x0000_s2133" style="position:absolute;margin-left:352.5pt;margin-top:6.75pt;width:148.5pt;height:100.5pt;z-index:251648512" arcsize="10923f">
            <v:textbox>
              <w:txbxContent>
                <w:p w14:paraId="41358A89" w14:textId="77777777" w:rsidR="003877B0" w:rsidRPr="003474AA" w:rsidRDefault="003877B0" w:rsidP="003877B0">
                  <w:pPr>
                    <w:rPr>
                      <w:sz w:val="24"/>
                    </w:rPr>
                  </w:pPr>
                  <w:r w:rsidRPr="003877B0">
                    <w:rPr>
                      <w:b/>
                      <w:sz w:val="24"/>
                    </w:rPr>
                    <w:t>Gaining an understanding of the physical and psychological aspects and needs of patients undergoing</w:t>
                  </w:r>
                  <w:r w:rsidRPr="003474AA">
                    <w:rPr>
                      <w:sz w:val="24"/>
                    </w:rPr>
                    <w:t xml:space="preserve"> procedures. </w:t>
                  </w:r>
                </w:p>
                <w:p w14:paraId="3E10724D" w14:textId="77777777" w:rsidR="003877B0" w:rsidRDefault="003877B0"/>
              </w:txbxContent>
            </v:textbox>
          </v:roundrect>
        </w:pict>
      </w:r>
    </w:p>
    <w:p w14:paraId="6F6A3B90" w14:textId="77777777" w:rsidR="00070732" w:rsidRDefault="00070732" w:rsidP="00A4494E">
      <w:pPr>
        <w:rPr>
          <w:sz w:val="24"/>
        </w:rPr>
      </w:pPr>
      <w:r>
        <w:rPr>
          <w:noProof/>
          <w:sz w:val="24"/>
          <w:lang w:eastAsia="en-GB"/>
        </w:rPr>
        <w:pict w14:anchorId="33DEB8F3">
          <v:shape id="_x0000_s2126" type="#_x0000_t176" style="position:absolute;margin-left:-30pt;margin-top:5.7pt;width:167.25pt;height:74.25pt;z-index:251642368">
            <v:textbox>
              <w:txbxContent>
                <w:p w14:paraId="7DD0819D" w14:textId="77777777" w:rsidR="006A0A16" w:rsidRPr="006A0A16" w:rsidRDefault="006A0A16" w:rsidP="006A0A16">
                  <w:pPr>
                    <w:rPr>
                      <w:b/>
                      <w:sz w:val="24"/>
                    </w:rPr>
                  </w:pPr>
                  <w:r>
                    <w:rPr>
                      <w:b/>
                      <w:sz w:val="24"/>
                    </w:rPr>
                    <w:t>Manage</w:t>
                  </w:r>
                  <w:r w:rsidRPr="006A0A16">
                    <w:rPr>
                      <w:b/>
                      <w:sz w:val="24"/>
                    </w:rPr>
                    <w:t xml:space="preserve"> lists that include patients with MRSA and other infectious conditions.</w:t>
                  </w:r>
                </w:p>
                <w:p w14:paraId="43094ECF" w14:textId="77777777" w:rsidR="006A0A16" w:rsidRDefault="006A0A16"/>
              </w:txbxContent>
            </v:textbox>
          </v:shape>
        </w:pict>
      </w:r>
    </w:p>
    <w:p w14:paraId="597BECBC" w14:textId="77777777" w:rsidR="00070732" w:rsidRDefault="00C21C4B" w:rsidP="00A4494E">
      <w:pPr>
        <w:rPr>
          <w:sz w:val="24"/>
        </w:rPr>
      </w:pPr>
      <w:r>
        <w:rPr>
          <w:noProof/>
          <w:sz w:val="24"/>
          <w:lang w:eastAsia="en-GB"/>
        </w:rPr>
        <w:pict w14:anchorId="026A1108">
          <v:shape id="_x0000_s2131" type="#_x0000_t176" style="position:absolute;margin-left:156.75pt;margin-top:6.15pt;width:180pt;height:55.5pt;z-index:251647488">
            <v:textbox>
              <w:txbxContent>
                <w:p w14:paraId="2F10DCE9" w14:textId="77777777" w:rsidR="00C21C4B" w:rsidRPr="00C21C4B" w:rsidRDefault="00C21C4B" w:rsidP="00C21C4B">
                  <w:pPr>
                    <w:rPr>
                      <w:b/>
                      <w:sz w:val="24"/>
                    </w:rPr>
                  </w:pPr>
                  <w:r w:rsidRPr="00C21C4B">
                    <w:rPr>
                      <w:b/>
                      <w:sz w:val="24"/>
                    </w:rPr>
                    <w:t>Access to resource and competency packs for all hub placements.</w:t>
                  </w:r>
                </w:p>
                <w:p w14:paraId="34F7A8B1" w14:textId="77777777" w:rsidR="00C21C4B" w:rsidRDefault="00C21C4B"/>
              </w:txbxContent>
            </v:textbox>
          </v:shape>
        </w:pict>
      </w:r>
    </w:p>
    <w:p w14:paraId="0235D805" w14:textId="77777777" w:rsidR="00070732" w:rsidRDefault="00070732" w:rsidP="00A4494E">
      <w:pPr>
        <w:rPr>
          <w:sz w:val="24"/>
        </w:rPr>
      </w:pPr>
    </w:p>
    <w:p w14:paraId="66ACE49F" w14:textId="77777777" w:rsidR="00070732" w:rsidRDefault="00070732" w:rsidP="00A4494E">
      <w:pPr>
        <w:rPr>
          <w:sz w:val="24"/>
        </w:rPr>
      </w:pPr>
    </w:p>
    <w:p w14:paraId="11CB996F" w14:textId="77777777" w:rsidR="00070732" w:rsidRDefault="00070732" w:rsidP="00A4494E">
      <w:pPr>
        <w:rPr>
          <w:sz w:val="24"/>
        </w:rPr>
      </w:pPr>
    </w:p>
    <w:p w14:paraId="4AC9F07F" w14:textId="77777777" w:rsidR="00070732" w:rsidRDefault="00070732" w:rsidP="00A4494E">
      <w:pPr>
        <w:rPr>
          <w:sz w:val="24"/>
        </w:rPr>
      </w:pPr>
    </w:p>
    <w:p w14:paraId="401C0251" w14:textId="77777777" w:rsidR="00070732" w:rsidRDefault="003877B0" w:rsidP="00A4494E">
      <w:pPr>
        <w:rPr>
          <w:sz w:val="24"/>
        </w:rPr>
      </w:pPr>
      <w:r>
        <w:rPr>
          <w:noProof/>
          <w:sz w:val="24"/>
          <w:lang w:eastAsia="en-GB"/>
        </w:rPr>
        <w:pict w14:anchorId="3A1C0FB6">
          <v:roundrect id="_x0000_s2134" style="position:absolute;margin-left:156.75pt;margin-top:10.65pt;width:165pt;height:56.25pt;z-index:251649536" arcsize="10923f">
            <v:textbox>
              <w:txbxContent>
                <w:p w14:paraId="1582A59B" w14:textId="77777777" w:rsidR="003877B0" w:rsidRPr="003474AA" w:rsidRDefault="003877B0" w:rsidP="003877B0">
                  <w:pPr>
                    <w:rPr>
                      <w:sz w:val="24"/>
                    </w:rPr>
                  </w:pPr>
                  <w:r w:rsidRPr="003877B0">
                    <w:rPr>
                      <w:b/>
                      <w:sz w:val="24"/>
                    </w:rPr>
                    <w:t>Development of your IT skills by using electronic patient</w:t>
                  </w:r>
                  <w:r w:rsidRPr="00C21C4B">
                    <w:rPr>
                      <w:sz w:val="24"/>
                    </w:rPr>
                    <w:t xml:space="preserve"> </w:t>
                  </w:r>
                  <w:r w:rsidRPr="003877B0">
                    <w:rPr>
                      <w:b/>
                      <w:sz w:val="24"/>
                    </w:rPr>
                    <w:t>records.</w:t>
                  </w:r>
                  <w:r w:rsidRPr="00C21C4B">
                    <w:rPr>
                      <w:sz w:val="24"/>
                    </w:rPr>
                    <w:t xml:space="preserve">  </w:t>
                  </w:r>
                </w:p>
                <w:p w14:paraId="5017F8EF" w14:textId="77777777" w:rsidR="003877B0" w:rsidRDefault="003877B0"/>
              </w:txbxContent>
            </v:textbox>
          </v:roundrect>
        </w:pict>
      </w:r>
    </w:p>
    <w:p w14:paraId="0D91B086" w14:textId="77777777" w:rsidR="00070732" w:rsidRDefault="00070732" w:rsidP="00A4494E">
      <w:pPr>
        <w:rPr>
          <w:sz w:val="24"/>
        </w:rPr>
      </w:pPr>
    </w:p>
    <w:p w14:paraId="292DC904" w14:textId="77777777" w:rsidR="00070732" w:rsidRDefault="00070732" w:rsidP="00A4494E">
      <w:pPr>
        <w:rPr>
          <w:sz w:val="24"/>
        </w:rPr>
      </w:pPr>
    </w:p>
    <w:p w14:paraId="5C856B1A" w14:textId="77777777" w:rsidR="00070732" w:rsidRDefault="00070732" w:rsidP="00A4494E">
      <w:pPr>
        <w:rPr>
          <w:sz w:val="24"/>
        </w:rPr>
      </w:pPr>
    </w:p>
    <w:p w14:paraId="056ABDAF" w14:textId="77777777" w:rsidR="00070732" w:rsidRDefault="00070732" w:rsidP="00A4494E">
      <w:pPr>
        <w:rPr>
          <w:sz w:val="24"/>
        </w:rPr>
      </w:pPr>
    </w:p>
    <w:p w14:paraId="6AFB9200" w14:textId="77777777" w:rsidR="00070732" w:rsidRDefault="00070732" w:rsidP="00A4494E">
      <w:pPr>
        <w:rPr>
          <w:sz w:val="24"/>
        </w:rPr>
      </w:pPr>
    </w:p>
    <w:p w14:paraId="501D0961" w14:textId="77777777" w:rsidR="00070732" w:rsidRDefault="00070732" w:rsidP="00A4494E">
      <w:pPr>
        <w:rPr>
          <w:sz w:val="24"/>
        </w:rPr>
      </w:pPr>
    </w:p>
    <w:p w14:paraId="04FD9FFD" w14:textId="77777777" w:rsidR="00A4494E" w:rsidRDefault="00A4494E"/>
    <w:p w14:paraId="10EF66E8" w14:textId="77777777" w:rsidR="00A4494E" w:rsidRDefault="00A4494E"/>
    <w:p w14:paraId="4B4B9C63" w14:textId="77777777" w:rsidR="002F6450" w:rsidRDefault="002F6450">
      <w:pPr>
        <w:rPr>
          <w:b/>
          <w:sz w:val="24"/>
        </w:rPr>
      </w:pPr>
    </w:p>
    <w:p w14:paraId="2EBB4E18" w14:textId="77777777" w:rsidR="002F6450" w:rsidRDefault="002F6450">
      <w:pPr>
        <w:rPr>
          <w:b/>
          <w:sz w:val="24"/>
        </w:rPr>
      </w:pPr>
    </w:p>
    <w:p w14:paraId="62AFB72C" w14:textId="77777777" w:rsidR="002F6450" w:rsidRDefault="002F6450">
      <w:pPr>
        <w:rPr>
          <w:b/>
          <w:sz w:val="24"/>
        </w:rPr>
      </w:pPr>
    </w:p>
    <w:p w14:paraId="0A1305A1" w14:textId="77777777" w:rsidR="00A4494E" w:rsidRDefault="002F6450">
      <w:pPr>
        <w:rPr>
          <w:b/>
          <w:sz w:val="24"/>
        </w:rPr>
      </w:pPr>
      <w:r>
        <w:rPr>
          <w:b/>
          <w:noProof/>
          <w:sz w:val="24"/>
        </w:rPr>
        <w:pict w14:anchorId="61938E9C">
          <v:shape id="_x0000_s2164" type="#_x0000_t75" style="position:absolute;margin-left:-3pt;margin-top:-2pt;width:595.7pt;height:842.4pt;z-index:-251650560;visibility:visible;mso-position-horizontal-relative:page;mso-position-vertical-relative:page;mso-width-relative:margin;mso-height-relative:margin">
            <v:imagedata r:id="rId13" o:title=""/>
            <w10:wrap anchorx="page" anchory="page"/>
          </v:shape>
        </w:pict>
      </w:r>
      <w:r w:rsidR="00BD619A">
        <w:rPr>
          <w:b/>
          <w:sz w:val="24"/>
        </w:rPr>
        <w:t>Links to useful websites</w:t>
      </w:r>
    </w:p>
    <w:p w14:paraId="16CBA185" w14:textId="77777777" w:rsidR="00AC17A3" w:rsidRDefault="00AC17A3">
      <w:pPr>
        <w:rPr>
          <w:b/>
          <w:sz w:val="24"/>
        </w:rPr>
      </w:pPr>
    </w:p>
    <w:p w14:paraId="1D002F5B" w14:textId="77777777" w:rsidR="00AC17A3" w:rsidRDefault="00AC17A3">
      <w:pPr>
        <w:rPr>
          <w:b/>
          <w:sz w:val="24"/>
        </w:rPr>
      </w:pPr>
    </w:p>
    <w:p w14:paraId="2B2566D7" w14:textId="77777777" w:rsidR="00AC17A3" w:rsidRDefault="00AC17A3">
      <w:pPr>
        <w:rPr>
          <w:b/>
          <w:sz w:val="24"/>
        </w:rPr>
      </w:pPr>
    </w:p>
    <w:p w14:paraId="54E70319" w14:textId="77777777" w:rsidR="00AC17A3" w:rsidRDefault="00AC17A3">
      <w:pPr>
        <w:rPr>
          <w:b/>
          <w:sz w:val="24"/>
        </w:rPr>
      </w:pPr>
      <w:hyperlink r:id="rId20" w:history="1">
        <w:r>
          <w:rPr>
            <w:rStyle w:val="Hyperlink"/>
          </w:rPr>
          <w:t>BSIR - British Society of Interventional Radiology</w:t>
        </w:r>
      </w:hyperlink>
    </w:p>
    <w:p w14:paraId="3D6EAA60" w14:textId="77777777" w:rsidR="00BD619A" w:rsidRDefault="00BD619A">
      <w:pPr>
        <w:rPr>
          <w:b/>
          <w:sz w:val="24"/>
        </w:rPr>
      </w:pPr>
    </w:p>
    <w:p w14:paraId="598B0BFA" w14:textId="77777777" w:rsidR="00BD619A" w:rsidRPr="00AC17A3" w:rsidRDefault="00BD619A">
      <w:pPr>
        <w:rPr>
          <w:szCs w:val="28"/>
        </w:rPr>
      </w:pPr>
    </w:p>
    <w:p w14:paraId="46574D43" w14:textId="77777777" w:rsidR="00A4494E" w:rsidRDefault="00BD619A" w:rsidP="00A4494E">
      <w:pPr>
        <w:pStyle w:val="Header"/>
        <w:tabs>
          <w:tab w:val="clear" w:pos="4153"/>
          <w:tab w:val="clear" w:pos="8306"/>
        </w:tabs>
        <w:rPr>
          <w:rFonts w:cs="Arial"/>
          <w:color w:val="000000"/>
          <w:szCs w:val="28"/>
        </w:rPr>
      </w:pPr>
      <w:hyperlink r:id="rId21" w:history="1">
        <w:r w:rsidRPr="00AC17A3">
          <w:rPr>
            <w:rStyle w:val="Hyperlink"/>
            <w:rFonts w:cs="Arial"/>
            <w:szCs w:val="28"/>
          </w:rPr>
          <w:t>http://www.nmc-uk.org/Students/Guidance-for-students/</w:t>
        </w:r>
      </w:hyperlink>
    </w:p>
    <w:p w14:paraId="1E3BDC35" w14:textId="77777777" w:rsidR="00AC17A3" w:rsidRPr="00AC17A3" w:rsidRDefault="00AC17A3" w:rsidP="00A4494E">
      <w:pPr>
        <w:pStyle w:val="Header"/>
        <w:tabs>
          <w:tab w:val="clear" w:pos="4153"/>
          <w:tab w:val="clear" w:pos="8306"/>
        </w:tabs>
        <w:rPr>
          <w:szCs w:val="28"/>
        </w:rPr>
      </w:pPr>
    </w:p>
    <w:p w14:paraId="797BA110" w14:textId="77777777" w:rsidR="00A4494E" w:rsidRDefault="00A4494E" w:rsidP="00A4494E">
      <w:pPr>
        <w:pStyle w:val="Header"/>
        <w:tabs>
          <w:tab w:val="clear" w:pos="4153"/>
          <w:tab w:val="clear" w:pos="8306"/>
        </w:tabs>
      </w:pPr>
    </w:p>
    <w:p w14:paraId="16DECB6A" w14:textId="77777777" w:rsidR="00AC17A3" w:rsidRDefault="00AC17A3" w:rsidP="00A4494E">
      <w:hyperlink r:id="rId22" w:history="1">
        <w:r w:rsidRPr="0059761A">
          <w:rPr>
            <w:rStyle w:val="Hyperlink"/>
          </w:rPr>
          <w:t>https://www.rcr.ac.uk/system/files/publication/field_publication_files/BFCR%2814%297_Guidelines_nursing_interventional_radiology.pdf</w:t>
        </w:r>
      </w:hyperlink>
    </w:p>
    <w:p w14:paraId="7C2E6ADC" w14:textId="77777777" w:rsidR="007A3698" w:rsidRDefault="007A3698" w:rsidP="00A4494E"/>
    <w:p w14:paraId="1BC67375" w14:textId="77777777" w:rsidR="007A3698" w:rsidRDefault="007A3698" w:rsidP="007A3698">
      <w:pPr>
        <w:rPr>
          <w:b/>
          <w:bCs/>
        </w:rPr>
      </w:pPr>
    </w:p>
    <w:p w14:paraId="27481AF5" w14:textId="77777777" w:rsidR="007A3698" w:rsidRDefault="007A3698" w:rsidP="007A3698">
      <w:pPr>
        <w:rPr>
          <w:b/>
          <w:bCs/>
        </w:rPr>
      </w:pPr>
    </w:p>
    <w:p w14:paraId="143EFF79" w14:textId="77777777" w:rsidR="007A3698" w:rsidRDefault="007A3698" w:rsidP="007A3698">
      <w:pPr>
        <w:rPr>
          <w:b/>
          <w:bCs/>
        </w:rPr>
      </w:pPr>
    </w:p>
    <w:p w14:paraId="4FDB8FF6" w14:textId="77777777" w:rsidR="007A3698" w:rsidRDefault="007A3698" w:rsidP="007A3698">
      <w:pPr>
        <w:rPr>
          <w:b/>
          <w:bCs/>
        </w:rPr>
      </w:pPr>
    </w:p>
    <w:p w14:paraId="352EA364" w14:textId="77777777" w:rsidR="007A3698" w:rsidRDefault="007A3698" w:rsidP="007A3698">
      <w:pPr>
        <w:rPr>
          <w:b/>
          <w:bCs/>
        </w:rPr>
      </w:pPr>
    </w:p>
    <w:p w14:paraId="593EF0B1" w14:textId="77777777" w:rsidR="007A3698" w:rsidRDefault="007A3698" w:rsidP="007A3698">
      <w:pPr>
        <w:rPr>
          <w:b/>
          <w:bCs/>
        </w:rPr>
      </w:pPr>
    </w:p>
    <w:p w14:paraId="5EA4AD6F" w14:textId="77777777" w:rsidR="007A3698" w:rsidRDefault="007A3698" w:rsidP="007A3698">
      <w:pPr>
        <w:rPr>
          <w:b/>
          <w:bCs/>
        </w:rPr>
      </w:pPr>
    </w:p>
    <w:p w14:paraId="6E9E742E" w14:textId="77777777" w:rsidR="007A3698" w:rsidRDefault="007A3698" w:rsidP="007A3698">
      <w:pPr>
        <w:rPr>
          <w:b/>
          <w:bCs/>
        </w:rPr>
      </w:pPr>
    </w:p>
    <w:p w14:paraId="4FDC0863" w14:textId="77777777" w:rsidR="007A3698" w:rsidRDefault="007A3698" w:rsidP="007A3698">
      <w:pPr>
        <w:rPr>
          <w:b/>
          <w:bCs/>
        </w:rPr>
      </w:pPr>
    </w:p>
    <w:p w14:paraId="473AAB96" w14:textId="77777777" w:rsidR="007A3698" w:rsidRDefault="007A3698" w:rsidP="007A3698">
      <w:pPr>
        <w:rPr>
          <w:b/>
          <w:bCs/>
        </w:rPr>
      </w:pPr>
    </w:p>
    <w:p w14:paraId="30D5695E" w14:textId="77777777" w:rsidR="007A3698" w:rsidRDefault="007A3698" w:rsidP="007A3698">
      <w:pPr>
        <w:rPr>
          <w:b/>
          <w:bCs/>
        </w:rPr>
      </w:pPr>
    </w:p>
    <w:p w14:paraId="063806C1" w14:textId="77777777" w:rsidR="007A3698" w:rsidRDefault="007A3698" w:rsidP="007A3698">
      <w:pPr>
        <w:rPr>
          <w:b/>
          <w:bCs/>
        </w:rPr>
      </w:pPr>
    </w:p>
    <w:p w14:paraId="2E67D828" w14:textId="77777777" w:rsidR="007A3698" w:rsidRDefault="007A3698" w:rsidP="007A3698">
      <w:pPr>
        <w:rPr>
          <w:b/>
          <w:bCs/>
        </w:rPr>
      </w:pPr>
    </w:p>
    <w:p w14:paraId="60DC394A" w14:textId="77777777" w:rsidR="007A3698" w:rsidRDefault="007A3698" w:rsidP="007A3698">
      <w:pPr>
        <w:rPr>
          <w:b/>
          <w:bCs/>
        </w:rPr>
      </w:pPr>
    </w:p>
    <w:p w14:paraId="7B8EC603" w14:textId="77777777" w:rsidR="007A3698" w:rsidRDefault="007A3698" w:rsidP="007A3698">
      <w:pPr>
        <w:rPr>
          <w:b/>
          <w:bCs/>
        </w:rPr>
      </w:pPr>
    </w:p>
    <w:p w14:paraId="2F4F6424" w14:textId="77777777" w:rsidR="007A3698" w:rsidRDefault="007A3698" w:rsidP="007A3698">
      <w:pPr>
        <w:rPr>
          <w:b/>
          <w:bCs/>
        </w:rPr>
      </w:pPr>
    </w:p>
    <w:p w14:paraId="13C18715" w14:textId="77777777" w:rsidR="007A3698" w:rsidRDefault="007A3698" w:rsidP="007A3698">
      <w:pPr>
        <w:rPr>
          <w:b/>
          <w:bCs/>
        </w:rPr>
      </w:pPr>
    </w:p>
    <w:p w14:paraId="0267E77B" w14:textId="77777777" w:rsidR="007A3698" w:rsidRDefault="007A3698" w:rsidP="007A3698">
      <w:pPr>
        <w:rPr>
          <w:b/>
          <w:bCs/>
        </w:rPr>
      </w:pPr>
    </w:p>
    <w:p w14:paraId="67280BA9" w14:textId="77777777" w:rsidR="007A3698" w:rsidRDefault="007A3698" w:rsidP="007A3698">
      <w:pPr>
        <w:rPr>
          <w:b/>
          <w:bCs/>
        </w:rPr>
      </w:pPr>
    </w:p>
    <w:p w14:paraId="06543229" w14:textId="77777777" w:rsidR="007A3698" w:rsidRDefault="007A3698" w:rsidP="007A3698">
      <w:pPr>
        <w:rPr>
          <w:b/>
          <w:bCs/>
        </w:rPr>
      </w:pPr>
    </w:p>
    <w:p w14:paraId="6714F841" w14:textId="77777777" w:rsidR="007A3698" w:rsidRDefault="007A3698" w:rsidP="007A3698">
      <w:pPr>
        <w:rPr>
          <w:b/>
          <w:bCs/>
        </w:rPr>
      </w:pPr>
    </w:p>
    <w:p w14:paraId="2A84B9A5" w14:textId="77777777" w:rsidR="007A3698" w:rsidRDefault="007A3698" w:rsidP="007A3698">
      <w:pPr>
        <w:rPr>
          <w:b/>
          <w:bCs/>
        </w:rPr>
      </w:pPr>
    </w:p>
    <w:p w14:paraId="40D2B539" w14:textId="77777777" w:rsidR="007A3698" w:rsidRDefault="007A3698" w:rsidP="007A3698">
      <w:pPr>
        <w:rPr>
          <w:b/>
          <w:bCs/>
        </w:rPr>
      </w:pPr>
    </w:p>
    <w:p w14:paraId="6E7F3414" w14:textId="77777777" w:rsidR="007A3698" w:rsidRDefault="007A3698" w:rsidP="007A3698">
      <w:pPr>
        <w:rPr>
          <w:b/>
          <w:bCs/>
        </w:rPr>
      </w:pPr>
    </w:p>
    <w:p w14:paraId="20FDE472" w14:textId="77777777" w:rsidR="007A3698" w:rsidRDefault="007A3698" w:rsidP="007A3698">
      <w:pPr>
        <w:rPr>
          <w:b/>
          <w:bCs/>
        </w:rPr>
      </w:pPr>
    </w:p>
    <w:p w14:paraId="4731A296" w14:textId="77777777" w:rsidR="007A3698" w:rsidRDefault="007A3698" w:rsidP="007A3698">
      <w:pPr>
        <w:rPr>
          <w:b/>
          <w:bCs/>
        </w:rPr>
      </w:pPr>
    </w:p>
    <w:p w14:paraId="56371EAC" w14:textId="77777777" w:rsidR="007A3698" w:rsidRDefault="007A3698" w:rsidP="007A3698">
      <w:pPr>
        <w:rPr>
          <w:b/>
          <w:bCs/>
        </w:rPr>
      </w:pPr>
    </w:p>
    <w:p w14:paraId="1BA07F95" w14:textId="77777777" w:rsidR="007A3698" w:rsidRDefault="007A3698" w:rsidP="007A3698">
      <w:pPr>
        <w:rPr>
          <w:b/>
          <w:bCs/>
        </w:rPr>
      </w:pPr>
    </w:p>
    <w:p w14:paraId="774B3B76" w14:textId="77777777" w:rsidR="007A3698" w:rsidRDefault="007A3698" w:rsidP="007A3698">
      <w:pPr>
        <w:rPr>
          <w:b/>
          <w:bCs/>
        </w:rPr>
      </w:pPr>
    </w:p>
    <w:p w14:paraId="1C3510E2" w14:textId="77777777" w:rsidR="007A3698" w:rsidRPr="004F5069" w:rsidRDefault="007A3698" w:rsidP="007A3698">
      <w:pPr>
        <w:rPr>
          <w:b/>
          <w:bCs/>
        </w:rPr>
      </w:pPr>
      <w:r w:rsidRPr="004F5069">
        <w:rPr>
          <w:b/>
          <w:bCs/>
        </w:rPr>
        <w:lastRenderedPageBreak/>
        <w:t>Self Improvement</w:t>
      </w:r>
    </w:p>
    <w:p w14:paraId="3AD5810C" w14:textId="77777777" w:rsidR="00F2356A" w:rsidRDefault="00F2356A" w:rsidP="007A3698">
      <w:pPr>
        <w:rPr>
          <w:sz w:val="24"/>
        </w:rPr>
      </w:pPr>
    </w:p>
    <w:p w14:paraId="2BC4861F" w14:textId="77777777" w:rsidR="007A3698" w:rsidRPr="00F2356A" w:rsidRDefault="00F969F3" w:rsidP="007A3698">
      <w:pPr>
        <w:rPr>
          <w:sz w:val="24"/>
        </w:rPr>
      </w:pPr>
      <w:r>
        <w:rPr>
          <w:sz w:val="24"/>
        </w:rPr>
        <w:t xml:space="preserve">Self-reflection is a valuable tool as a student nurse, enabling a better understanding of your own experiences and practice. During any downtime, we encourage you to take the opportunity to reflect on any learning opportunities, past or present. </w:t>
      </w:r>
    </w:p>
    <w:p w14:paraId="2D5A2828" w14:textId="77777777" w:rsidR="007A3698" w:rsidRDefault="007A3698" w:rsidP="007A3698">
      <w:pPr>
        <w:ind w:left="1440"/>
      </w:pPr>
    </w:p>
    <w:p w14:paraId="76C358A6" w14:textId="77777777" w:rsidR="007A3698" w:rsidRDefault="007A3698" w:rsidP="007A3698"/>
    <w:p w14:paraId="3F2CDB81" w14:textId="77777777" w:rsidR="007A3698" w:rsidRDefault="00F969F3" w:rsidP="007A3698">
      <w:r>
        <w:rPr>
          <w:noProof/>
        </w:rPr>
        <w:pict w14:anchorId="74D2F12D">
          <v:shape id="_x0000_s2219" type="#_x0000_t75" style="position:absolute;margin-left:41.25pt;margin-top:9.65pt;width:363.75pt;height:302pt;z-index:251696640;visibility:visible">
            <v:imagedata r:id="rId23" o:title=""/>
            <w10:wrap type="square"/>
          </v:shape>
        </w:pict>
      </w:r>
    </w:p>
    <w:p w14:paraId="36EDBFCD" w14:textId="77777777" w:rsidR="007A3698" w:rsidRDefault="007A3698" w:rsidP="007A3698"/>
    <w:p w14:paraId="59E3F071" w14:textId="77777777" w:rsidR="007A3698" w:rsidRDefault="007A3698" w:rsidP="007A3698"/>
    <w:p w14:paraId="188BF825" w14:textId="77777777" w:rsidR="007A3698" w:rsidRDefault="007A3698" w:rsidP="00A4494E"/>
    <w:p w14:paraId="4CBB55CB" w14:textId="77777777" w:rsidR="004B21B0" w:rsidRDefault="004B21B0" w:rsidP="00A4494E"/>
    <w:p w14:paraId="49D728FC" w14:textId="77777777" w:rsidR="004B21B0" w:rsidRDefault="004B21B0" w:rsidP="00A4494E"/>
    <w:p w14:paraId="5E4C1606" w14:textId="77777777" w:rsidR="004B21B0" w:rsidRDefault="004B21B0" w:rsidP="00A4494E"/>
    <w:p w14:paraId="27F5D326" w14:textId="77777777" w:rsidR="004B21B0" w:rsidRDefault="004B21B0" w:rsidP="00A4494E"/>
    <w:p w14:paraId="1CB23305" w14:textId="77777777" w:rsidR="004B21B0" w:rsidRDefault="004B21B0" w:rsidP="00A4494E"/>
    <w:p w14:paraId="7B5C14F7" w14:textId="77777777" w:rsidR="004B21B0" w:rsidRDefault="004B21B0" w:rsidP="00A4494E"/>
    <w:p w14:paraId="169D32E1" w14:textId="77777777" w:rsidR="004B21B0" w:rsidRDefault="004B21B0" w:rsidP="00A4494E"/>
    <w:p w14:paraId="27B5B1FD" w14:textId="77777777" w:rsidR="004B21B0" w:rsidRDefault="004B21B0" w:rsidP="00A4494E"/>
    <w:p w14:paraId="0079FEFF" w14:textId="77777777" w:rsidR="004B21B0" w:rsidRDefault="004B21B0" w:rsidP="00A4494E"/>
    <w:p w14:paraId="63382612" w14:textId="77777777" w:rsidR="004B21B0" w:rsidRDefault="004B21B0" w:rsidP="00A4494E"/>
    <w:p w14:paraId="7C196B89" w14:textId="77777777" w:rsidR="004B21B0" w:rsidRDefault="004B21B0" w:rsidP="00A4494E"/>
    <w:p w14:paraId="763F5AC1" w14:textId="77777777" w:rsidR="004B21B0" w:rsidRDefault="004B21B0" w:rsidP="00A4494E"/>
    <w:p w14:paraId="7789A535" w14:textId="77777777" w:rsidR="004B21B0" w:rsidRDefault="004B21B0" w:rsidP="00A4494E"/>
    <w:p w14:paraId="7693CF46" w14:textId="77777777" w:rsidR="004B21B0" w:rsidRDefault="004B21B0" w:rsidP="00A4494E"/>
    <w:p w14:paraId="1F83955C" w14:textId="77777777" w:rsidR="004B21B0" w:rsidRDefault="004B21B0" w:rsidP="00A4494E"/>
    <w:p w14:paraId="1605B7AD" w14:textId="77777777" w:rsidR="004B21B0" w:rsidRDefault="004B21B0" w:rsidP="00A4494E"/>
    <w:p w14:paraId="746425BC" w14:textId="77777777" w:rsidR="004B21B0" w:rsidRDefault="004B21B0" w:rsidP="00A4494E"/>
    <w:p w14:paraId="41089ED9" w14:textId="77777777" w:rsidR="004B21B0" w:rsidRDefault="004B21B0" w:rsidP="00A4494E"/>
    <w:p w14:paraId="02C2C6EC" w14:textId="77777777" w:rsidR="004B21B0" w:rsidRDefault="004B21B0" w:rsidP="00A4494E"/>
    <w:p w14:paraId="05560848" w14:textId="77777777" w:rsidR="004B21B0" w:rsidRDefault="004B21B0" w:rsidP="00A4494E"/>
    <w:p w14:paraId="50885CA4" w14:textId="77777777" w:rsidR="004B21B0" w:rsidRDefault="004B21B0" w:rsidP="00A4494E"/>
    <w:p w14:paraId="1A56F00A" w14:textId="77777777" w:rsidR="004B21B0" w:rsidRDefault="004B21B0" w:rsidP="00A4494E"/>
    <w:p w14:paraId="14436C7A" w14:textId="77777777" w:rsidR="004B21B0" w:rsidRDefault="004B21B0" w:rsidP="00A4494E"/>
    <w:p w14:paraId="79A54AAD" w14:textId="77777777" w:rsidR="004B21B0" w:rsidRDefault="004B21B0" w:rsidP="00A4494E"/>
    <w:p w14:paraId="552EBE31" w14:textId="77777777" w:rsidR="004B21B0" w:rsidRDefault="004B21B0" w:rsidP="00A4494E"/>
    <w:p w14:paraId="7D4334A4" w14:textId="77777777" w:rsidR="003808B7" w:rsidRDefault="003808B7" w:rsidP="00A4494E"/>
    <w:p w14:paraId="1647656D" w14:textId="77777777" w:rsidR="003808B7" w:rsidRDefault="003808B7" w:rsidP="00A4494E"/>
    <w:p w14:paraId="4C0AC52A" w14:textId="77777777" w:rsidR="003808B7" w:rsidRDefault="003808B7" w:rsidP="00A4494E"/>
    <w:p w14:paraId="543AA96F" w14:textId="77777777" w:rsidR="004B21B0" w:rsidRDefault="004B21B0" w:rsidP="00A4494E"/>
    <w:p w14:paraId="6982E49C" w14:textId="77777777" w:rsidR="004B21B0" w:rsidRDefault="004B21B0" w:rsidP="00A4494E"/>
    <w:p w14:paraId="5D8913FB" w14:textId="77777777" w:rsidR="004B21B0" w:rsidRDefault="004B21B0" w:rsidP="00A4494E"/>
    <w:p w14:paraId="6ED05FD2" w14:textId="77777777" w:rsidR="004B21B0" w:rsidRDefault="004B21B0" w:rsidP="00A4494E"/>
    <w:p w14:paraId="4AF8DABF" w14:textId="77777777" w:rsidR="004B21B0" w:rsidRDefault="004B21B0" w:rsidP="00A4494E"/>
    <w:p w14:paraId="47ECBB1C" w14:textId="77777777" w:rsidR="004B21B0" w:rsidRDefault="004B21B0" w:rsidP="00A4494E"/>
    <w:p w14:paraId="5FD30653" w14:textId="77777777" w:rsidR="004B21B0" w:rsidRDefault="004B21B0" w:rsidP="004B21B0">
      <w:pPr>
        <w:spacing w:after="120"/>
        <w:rPr>
          <w:b/>
          <w:bCs/>
          <w:u w:val="single"/>
        </w:rPr>
      </w:pPr>
      <w:r w:rsidRPr="00E854DB">
        <w:rPr>
          <w:b/>
          <w:bCs/>
          <w:u w:val="single"/>
        </w:rPr>
        <w:lastRenderedPageBreak/>
        <w:t xml:space="preserve">Practice learning opportunities </w:t>
      </w:r>
    </w:p>
    <w:p w14:paraId="3DA6803C" w14:textId="77777777" w:rsidR="004B21B0" w:rsidRPr="00E854DB" w:rsidRDefault="004B21B0" w:rsidP="004B21B0">
      <w:pPr>
        <w:spacing w:after="120"/>
      </w:pPr>
      <w:r>
        <w:rPr>
          <w:b/>
          <w:bCs/>
        </w:rPr>
        <w:t>Year 1</w:t>
      </w:r>
    </w:p>
    <w:p w14:paraId="37924EB8" w14:textId="77777777" w:rsidR="004B21B0" w:rsidRPr="004A1119" w:rsidRDefault="004B21B0" w:rsidP="004B21B0">
      <w:pPr>
        <w:pStyle w:val="ListParagraph"/>
        <w:numPr>
          <w:ilvl w:val="0"/>
          <w:numId w:val="21"/>
        </w:numPr>
        <w:spacing w:after="0"/>
        <w:rPr>
          <w:rFonts w:ascii="Arial" w:hAnsi="Arial" w:cs="Arial"/>
          <w:sz w:val="24"/>
          <w:szCs w:val="24"/>
        </w:rPr>
      </w:pPr>
      <w:r w:rsidRPr="004A1119">
        <w:rPr>
          <w:rFonts w:ascii="Arial" w:hAnsi="Arial" w:cs="Arial"/>
          <w:sz w:val="24"/>
          <w:szCs w:val="24"/>
        </w:rPr>
        <w:t xml:space="preserve">Hand hygiene </w:t>
      </w:r>
      <w:r w:rsidR="00973F87">
        <w:rPr>
          <w:rFonts w:ascii="Arial" w:hAnsi="Arial" w:cs="Arial"/>
          <w:sz w:val="24"/>
          <w:szCs w:val="24"/>
        </w:rPr>
        <w:t xml:space="preserve">and ANTT </w:t>
      </w:r>
    </w:p>
    <w:p w14:paraId="02E2C948" w14:textId="77777777" w:rsidR="00887AA7" w:rsidRPr="004A1119" w:rsidRDefault="00887AA7" w:rsidP="00887AA7">
      <w:pPr>
        <w:pStyle w:val="ListParagraph"/>
        <w:spacing w:after="0"/>
        <w:rPr>
          <w:rFonts w:ascii="Arial" w:hAnsi="Arial" w:cs="Arial"/>
          <w:sz w:val="24"/>
          <w:szCs w:val="24"/>
        </w:rPr>
      </w:pPr>
    </w:p>
    <w:p w14:paraId="515079DD" w14:textId="77777777" w:rsidR="00887AA7" w:rsidRPr="004A1119" w:rsidRDefault="004B21B0" w:rsidP="00887AA7">
      <w:pPr>
        <w:pStyle w:val="ListParagraph"/>
        <w:numPr>
          <w:ilvl w:val="0"/>
          <w:numId w:val="21"/>
        </w:numPr>
        <w:spacing w:after="0"/>
        <w:rPr>
          <w:rFonts w:ascii="Arial" w:hAnsi="Arial" w:cs="Arial"/>
          <w:sz w:val="24"/>
          <w:szCs w:val="24"/>
        </w:rPr>
      </w:pPr>
      <w:r w:rsidRPr="004A1119">
        <w:rPr>
          <w:rFonts w:ascii="Arial" w:hAnsi="Arial" w:cs="Arial"/>
          <w:sz w:val="24"/>
          <w:szCs w:val="24"/>
        </w:rPr>
        <w:t>Prevention of the spread of infection/ cross infection according to trust and national policy.</w:t>
      </w:r>
    </w:p>
    <w:p w14:paraId="176001A9" w14:textId="77777777" w:rsidR="00887AA7" w:rsidRPr="004A1119" w:rsidRDefault="00887AA7" w:rsidP="00887AA7">
      <w:pPr>
        <w:pStyle w:val="ListParagraph"/>
        <w:spacing w:after="0"/>
        <w:rPr>
          <w:rFonts w:ascii="Arial" w:hAnsi="Arial" w:cs="Arial"/>
          <w:sz w:val="24"/>
          <w:szCs w:val="24"/>
        </w:rPr>
      </w:pPr>
    </w:p>
    <w:p w14:paraId="592C69DD" w14:textId="77777777" w:rsidR="004B21B0" w:rsidRPr="004A1119" w:rsidRDefault="004B21B0" w:rsidP="004B21B0">
      <w:pPr>
        <w:pStyle w:val="ListParagraph"/>
        <w:numPr>
          <w:ilvl w:val="0"/>
          <w:numId w:val="21"/>
        </w:numPr>
        <w:spacing w:after="0"/>
        <w:rPr>
          <w:rFonts w:ascii="Arial" w:hAnsi="Arial" w:cs="Arial"/>
          <w:sz w:val="24"/>
          <w:szCs w:val="24"/>
        </w:rPr>
      </w:pPr>
      <w:r w:rsidRPr="004A1119">
        <w:rPr>
          <w:rFonts w:ascii="Arial" w:hAnsi="Arial" w:cs="Arial"/>
          <w:sz w:val="24"/>
          <w:szCs w:val="24"/>
        </w:rPr>
        <w:t>Observe and become familiar with the difference between aseptic and sterile procedures</w:t>
      </w:r>
    </w:p>
    <w:p w14:paraId="17E62957" w14:textId="77777777" w:rsidR="00887AA7" w:rsidRPr="004A1119" w:rsidRDefault="00887AA7" w:rsidP="00887AA7">
      <w:pPr>
        <w:pStyle w:val="ListParagraph"/>
        <w:spacing w:after="0"/>
        <w:ind w:left="0"/>
        <w:rPr>
          <w:rFonts w:ascii="Arial" w:hAnsi="Arial" w:cs="Arial"/>
          <w:sz w:val="24"/>
          <w:szCs w:val="24"/>
        </w:rPr>
      </w:pPr>
    </w:p>
    <w:p w14:paraId="73CCB137" w14:textId="77777777" w:rsidR="004A1119" w:rsidRPr="004A1119" w:rsidRDefault="004B21B0" w:rsidP="004A1119">
      <w:pPr>
        <w:pStyle w:val="ListParagraph"/>
        <w:numPr>
          <w:ilvl w:val="0"/>
          <w:numId w:val="21"/>
        </w:numPr>
        <w:spacing w:after="0"/>
        <w:rPr>
          <w:rFonts w:ascii="Arial" w:hAnsi="Arial" w:cs="Arial"/>
          <w:sz w:val="24"/>
          <w:szCs w:val="24"/>
        </w:rPr>
      </w:pPr>
      <w:r w:rsidRPr="004A1119">
        <w:rPr>
          <w:rFonts w:ascii="Arial" w:hAnsi="Arial" w:cs="Arial"/>
          <w:sz w:val="24"/>
          <w:szCs w:val="24"/>
        </w:rPr>
        <w:t>Disposal of sharps and waste management</w:t>
      </w:r>
    </w:p>
    <w:p w14:paraId="0EB7772E" w14:textId="77777777" w:rsidR="004A1119" w:rsidRPr="004A1119" w:rsidRDefault="004A1119" w:rsidP="004A1119">
      <w:pPr>
        <w:pStyle w:val="ListParagraph"/>
        <w:rPr>
          <w:rFonts w:ascii="Arial" w:hAnsi="Arial" w:cs="Arial"/>
          <w:sz w:val="24"/>
          <w:szCs w:val="24"/>
        </w:rPr>
      </w:pPr>
    </w:p>
    <w:p w14:paraId="2F63DE47" w14:textId="77777777" w:rsidR="00887AA7" w:rsidRPr="004A1119" w:rsidRDefault="004B21B0" w:rsidP="004A1119">
      <w:pPr>
        <w:pStyle w:val="ListParagraph"/>
        <w:numPr>
          <w:ilvl w:val="0"/>
          <w:numId w:val="21"/>
        </w:numPr>
        <w:spacing w:after="0"/>
        <w:rPr>
          <w:rFonts w:ascii="Arial" w:hAnsi="Arial" w:cs="Arial"/>
          <w:sz w:val="24"/>
          <w:szCs w:val="24"/>
        </w:rPr>
      </w:pPr>
      <w:r w:rsidRPr="004A1119">
        <w:rPr>
          <w:rFonts w:ascii="Arial" w:hAnsi="Arial" w:cs="Arial"/>
          <w:sz w:val="24"/>
          <w:szCs w:val="24"/>
        </w:rPr>
        <w:t xml:space="preserve">Moving and handling </w:t>
      </w:r>
      <w:r w:rsidR="00887AA7" w:rsidRPr="004A1119">
        <w:rPr>
          <w:rFonts w:ascii="Arial" w:hAnsi="Arial" w:cs="Arial"/>
          <w:sz w:val="24"/>
          <w:szCs w:val="24"/>
        </w:rPr>
        <w:t>skills</w:t>
      </w:r>
    </w:p>
    <w:p w14:paraId="255316F9" w14:textId="77777777" w:rsidR="004A1119" w:rsidRPr="004A1119" w:rsidRDefault="004A1119" w:rsidP="004A1119">
      <w:pPr>
        <w:pStyle w:val="ListParagraph"/>
        <w:spacing w:after="0"/>
        <w:ind w:left="0"/>
        <w:rPr>
          <w:rFonts w:ascii="Arial" w:hAnsi="Arial" w:cs="Arial"/>
          <w:sz w:val="24"/>
          <w:szCs w:val="24"/>
        </w:rPr>
      </w:pPr>
    </w:p>
    <w:p w14:paraId="7FA50560" w14:textId="77777777" w:rsidR="004B21B0" w:rsidRDefault="00887AA7" w:rsidP="004B21B0">
      <w:pPr>
        <w:pStyle w:val="ListParagraph"/>
        <w:numPr>
          <w:ilvl w:val="0"/>
          <w:numId w:val="21"/>
        </w:numPr>
        <w:spacing w:after="0"/>
        <w:rPr>
          <w:rFonts w:ascii="Arial" w:hAnsi="Arial" w:cs="Arial"/>
          <w:sz w:val="24"/>
          <w:szCs w:val="24"/>
        </w:rPr>
      </w:pPr>
      <w:r w:rsidRPr="004A1119">
        <w:rPr>
          <w:rFonts w:ascii="Arial" w:hAnsi="Arial" w:cs="Arial"/>
          <w:sz w:val="24"/>
          <w:szCs w:val="24"/>
        </w:rPr>
        <w:t>NEWS and monitoring of patients</w:t>
      </w:r>
    </w:p>
    <w:p w14:paraId="78CC398B" w14:textId="77777777" w:rsidR="004F484B" w:rsidRDefault="004F484B" w:rsidP="004F484B">
      <w:pPr>
        <w:pStyle w:val="ListParagraph"/>
        <w:rPr>
          <w:rFonts w:ascii="Arial" w:hAnsi="Arial" w:cs="Arial"/>
          <w:sz w:val="24"/>
          <w:szCs w:val="24"/>
        </w:rPr>
      </w:pPr>
    </w:p>
    <w:p w14:paraId="4DC88B7F" w14:textId="77777777" w:rsidR="004F484B" w:rsidRPr="004A1119" w:rsidRDefault="004F484B" w:rsidP="004B21B0">
      <w:pPr>
        <w:pStyle w:val="ListParagraph"/>
        <w:numPr>
          <w:ilvl w:val="0"/>
          <w:numId w:val="21"/>
        </w:numPr>
        <w:spacing w:after="0"/>
        <w:rPr>
          <w:rFonts w:ascii="Arial" w:hAnsi="Arial" w:cs="Arial"/>
          <w:sz w:val="24"/>
          <w:szCs w:val="24"/>
        </w:rPr>
      </w:pPr>
      <w:r>
        <w:rPr>
          <w:rFonts w:ascii="Arial" w:hAnsi="Arial" w:cs="Arial"/>
          <w:sz w:val="24"/>
          <w:szCs w:val="24"/>
        </w:rPr>
        <w:t>Become and active member of the team</w:t>
      </w:r>
    </w:p>
    <w:p w14:paraId="219C66AC" w14:textId="77777777" w:rsidR="00887AA7" w:rsidRPr="004A1119" w:rsidRDefault="00887AA7" w:rsidP="00887AA7">
      <w:pPr>
        <w:pStyle w:val="ListParagraph"/>
        <w:spacing w:after="0"/>
        <w:ind w:left="0"/>
        <w:rPr>
          <w:rFonts w:ascii="Arial" w:hAnsi="Arial" w:cs="Arial"/>
          <w:sz w:val="24"/>
          <w:szCs w:val="24"/>
        </w:rPr>
      </w:pPr>
    </w:p>
    <w:p w14:paraId="081B9EAB" w14:textId="77777777" w:rsidR="004B21B0" w:rsidRPr="004A1119" w:rsidRDefault="00887AA7" w:rsidP="004B21B0">
      <w:pPr>
        <w:pStyle w:val="ListParagraph"/>
        <w:numPr>
          <w:ilvl w:val="0"/>
          <w:numId w:val="21"/>
        </w:numPr>
        <w:spacing w:after="0"/>
        <w:rPr>
          <w:rFonts w:ascii="Arial" w:hAnsi="Arial" w:cs="Arial"/>
          <w:sz w:val="24"/>
          <w:szCs w:val="24"/>
        </w:rPr>
      </w:pPr>
      <w:r w:rsidRPr="004A1119">
        <w:rPr>
          <w:rFonts w:ascii="Arial" w:hAnsi="Arial" w:cs="Arial"/>
          <w:sz w:val="24"/>
          <w:szCs w:val="24"/>
        </w:rPr>
        <w:t xml:space="preserve">Experience morning huddle </w:t>
      </w:r>
    </w:p>
    <w:p w14:paraId="26A2B2DB" w14:textId="77777777" w:rsidR="00F83599" w:rsidRPr="004A1119" w:rsidRDefault="00F83599" w:rsidP="00F83599">
      <w:pPr>
        <w:pStyle w:val="ListParagraph"/>
        <w:spacing w:after="0"/>
        <w:ind w:left="0"/>
        <w:rPr>
          <w:rFonts w:ascii="Arial" w:hAnsi="Arial" w:cs="Arial"/>
          <w:sz w:val="24"/>
          <w:szCs w:val="24"/>
        </w:rPr>
      </w:pPr>
    </w:p>
    <w:p w14:paraId="4AB43FE5" w14:textId="77777777" w:rsidR="004B21B0" w:rsidRPr="004A1119" w:rsidRDefault="004B21B0" w:rsidP="004B21B0">
      <w:pPr>
        <w:pStyle w:val="ListParagraph"/>
        <w:numPr>
          <w:ilvl w:val="0"/>
          <w:numId w:val="21"/>
        </w:numPr>
        <w:spacing w:after="0"/>
        <w:rPr>
          <w:rFonts w:ascii="Arial" w:hAnsi="Arial" w:cs="Arial"/>
          <w:sz w:val="24"/>
          <w:szCs w:val="24"/>
        </w:rPr>
      </w:pPr>
      <w:r w:rsidRPr="004A1119">
        <w:rPr>
          <w:rFonts w:ascii="Arial" w:hAnsi="Arial" w:cs="Arial"/>
          <w:sz w:val="24"/>
          <w:szCs w:val="24"/>
        </w:rPr>
        <w:t>Record keeping and documentation</w:t>
      </w:r>
    </w:p>
    <w:p w14:paraId="000400D9" w14:textId="77777777" w:rsidR="00F83599" w:rsidRPr="004A1119" w:rsidRDefault="00F83599" w:rsidP="00F83599">
      <w:pPr>
        <w:pStyle w:val="ListParagraph"/>
        <w:spacing w:after="0"/>
        <w:ind w:left="0"/>
        <w:rPr>
          <w:rFonts w:ascii="Arial" w:hAnsi="Arial" w:cs="Arial"/>
          <w:sz w:val="24"/>
          <w:szCs w:val="24"/>
        </w:rPr>
      </w:pPr>
    </w:p>
    <w:p w14:paraId="34A13157" w14:textId="77777777" w:rsidR="00DD669E" w:rsidRDefault="004B21B0" w:rsidP="00DD669E">
      <w:pPr>
        <w:pStyle w:val="ListParagraph"/>
        <w:numPr>
          <w:ilvl w:val="0"/>
          <w:numId w:val="21"/>
        </w:numPr>
        <w:spacing w:after="0"/>
        <w:rPr>
          <w:rFonts w:ascii="Arial" w:hAnsi="Arial" w:cs="Arial"/>
          <w:sz w:val="24"/>
          <w:szCs w:val="24"/>
        </w:rPr>
      </w:pPr>
      <w:r w:rsidRPr="004A1119">
        <w:rPr>
          <w:rFonts w:ascii="Arial" w:hAnsi="Arial" w:cs="Arial"/>
          <w:sz w:val="24"/>
          <w:szCs w:val="24"/>
        </w:rPr>
        <w:t>Enhancement communication skills</w:t>
      </w:r>
    </w:p>
    <w:p w14:paraId="26EEAC67" w14:textId="77777777" w:rsidR="00DD669E" w:rsidRDefault="00DD669E" w:rsidP="00DD669E">
      <w:pPr>
        <w:pStyle w:val="ListParagraph"/>
        <w:rPr>
          <w:rFonts w:ascii="Arial" w:hAnsi="Arial" w:cs="Arial"/>
          <w:sz w:val="24"/>
          <w:szCs w:val="24"/>
        </w:rPr>
      </w:pPr>
    </w:p>
    <w:p w14:paraId="2D58ABE5" w14:textId="77777777" w:rsidR="004A1119" w:rsidRDefault="004B21B0" w:rsidP="00DD669E">
      <w:pPr>
        <w:pStyle w:val="ListParagraph"/>
        <w:numPr>
          <w:ilvl w:val="0"/>
          <w:numId w:val="21"/>
        </w:numPr>
        <w:spacing w:after="0"/>
        <w:rPr>
          <w:rFonts w:ascii="Arial" w:hAnsi="Arial" w:cs="Arial"/>
          <w:sz w:val="24"/>
          <w:szCs w:val="24"/>
        </w:rPr>
      </w:pPr>
      <w:r w:rsidRPr="00DD669E">
        <w:rPr>
          <w:rFonts w:ascii="Arial" w:hAnsi="Arial" w:cs="Arial"/>
          <w:sz w:val="24"/>
          <w:szCs w:val="24"/>
        </w:rPr>
        <w:t>Participation in patient handover</w:t>
      </w:r>
      <w:r w:rsidR="00DD669E" w:rsidRPr="00DD669E">
        <w:rPr>
          <w:rFonts w:ascii="Arial" w:hAnsi="Arial" w:cs="Arial"/>
          <w:sz w:val="24"/>
          <w:szCs w:val="24"/>
        </w:rPr>
        <w:t>s</w:t>
      </w:r>
    </w:p>
    <w:p w14:paraId="3DC7426D" w14:textId="77777777" w:rsidR="00DD669E" w:rsidRPr="00DD669E" w:rsidRDefault="00DD669E" w:rsidP="00DD669E">
      <w:pPr>
        <w:pStyle w:val="ListParagraph"/>
        <w:spacing w:after="0"/>
        <w:ind w:left="0"/>
        <w:rPr>
          <w:rFonts w:ascii="Arial" w:hAnsi="Arial" w:cs="Arial"/>
          <w:sz w:val="24"/>
          <w:szCs w:val="24"/>
        </w:rPr>
      </w:pPr>
    </w:p>
    <w:p w14:paraId="204C23B5" w14:textId="77777777" w:rsidR="004B21B0" w:rsidRPr="004A1119" w:rsidRDefault="004B21B0" w:rsidP="004B21B0">
      <w:pPr>
        <w:pStyle w:val="ListParagraph"/>
        <w:numPr>
          <w:ilvl w:val="0"/>
          <w:numId w:val="21"/>
        </w:numPr>
        <w:spacing w:after="0"/>
        <w:rPr>
          <w:rFonts w:ascii="Arial" w:hAnsi="Arial" w:cs="Arial"/>
          <w:sz w:val="24"/>
          <w:szCs w:val="24"/>
        </w:rPr>
      </w:pPr>
      <w:r w:rsidRPr="004A1119">
        <w:rPr>
          <w:rFonts w:ascii="Arial" w:hAnsi="Arial" w:cs="Arial"/>
          <w:sz w:val="24"/>
          <w:szCs w:val="24"/>
        </w:rPr>
        <w:t>Participation in pain management for the patients and be aware of sedation and general anaesthesia</w:t>
      </w:r>
    </w:p>
    <w:p w14:paraId="2402994B" w14:textId="77777777" w:rsidR="004A1119" w:rsidRPr="004A1119" w:rsidRDefault="004A1119" w:rsidP="004A1119">
      <w:pPr>
        <w:pStyle w:val="ListParagraph"/>
        <w:spacing w:after="0"/>
        <w:rPr>
          <w:rFonts w:ascii="Arial" w:hAnsi="Arial" w:cs="Arial"/>
          <w:sz w:val="24"/>
          <w:szCs w:val="24"/>
        </w:rPr>
      </w:pPr>
    </w:p>
    <w:p w14:paraId="12BF911D" w14:textId="77777777" w:rsidR="004B21B0" w:rsidRDefault="004B21B0" w:rsidP="004B21B0">
      <w:pPr>
        <w:pStyle w:val="ListParagraph"/>
        <w:numPr>
          <w:ilvl w:val="0"/>
          <w:numId w:val="21"/>
        </w:numPr>
        <w:spacing w:after="0"/>
        <w:rPr>
          <w:rFonts w:ascii="Arial" w:hAnsi="Arial" w:cs="Arial"/>
          <w:sz w:val="24"/>
          <w:szCs w:val="24"/>
        </w:rPr>
      </w:pPr>
      <w:r w:rsidRPr="004A1119">
        <w:rPr>
          <w:rFonts w:ascii="Arial" w:hAnsi="Arial" w:cs="Arial"/>
          <w:sz w:val="24"/>
          <w:szCs w:val="24"/>
        </w:rPr>
        <w:t>Knowledge of frequently used medicines in radiology</w:t>
      </w:r>
    </w:p>
    <w:p w14:paraId="5A2EC838" w14:textId="77777777" w:rsidR="00EF2720" w:rsidRDefault="00EF2720" w:rsidP="00EF2720">
      <w:pPr>
        <w:pStyle w:val="ListParagraph"/>
        <w:rPr>
          <w:rFonts w:ascii="Arial" w:hAnsi="Arial" w:cs="Arial"/>
          <w:sz w:val="24"/>
          <w:szCs w:val="24"/>
        </w:rPr>
      </w:pPr>
    </w:p>
    <w:p w14:paraId="4FC3FF82" w14:textId="77777777" w:rsidR="00EF2720" w:rsidRDefault="00EF2720" w:rsidP="004B21B0">
      <w:pPr>
        <w:pStyle w:val="ListParagraph"/>
        <w:numPr>
          <w:ilvl w:val="0"/>
          <w:numId w:val="21"/>
        </w:numPr>
        <w:spacing w:after="0"/>
        <w:rPr>
          <w:rFonts w:ascii="Arial" w:hAnsi="Arial" w:cs="Arial"/>
          <w:sz w:val="24"/>
          <w:szCs w:val="24"/>
        </w:rPr>
      </w:pPr>
      <w:r>
        <w:rPr>
          <w:rFonts w:ascii="Arial" w:hAnsi="Arial" w:cs="Arial"/>
          <w:sz w:val="24"/>
          <w:szCs w:val="24"/>
        </w:rPr>
        <w:t>Preparing a patient for intervention</w:t>
      </w:r>
    </w:p>
    <w:p w14:paraId="2D2DFF09" w14:textId="77777777" w:rsidR="00973F87" w:rsidRPr="004A1119" w:rsidRDefault="00973F87" w:rsidP="00973F87">
      <w:pPr>
        <w:pStyle w:val="ListParagraph"/>
        <w:spacing w:after="0"/>
        <w:ind w:left="0"/>
        <w:rPr>
          <w:rFonts w:ascii="Arial" w:hAnsi="Arial" w:cs="Arial"/>
          <w:sz w:val="24"/>
          <w:szCs w:val="24"/>
        </w:rPr>
      </w:pPr>
    </w:p>
    <w:p w14:paraId="589DC9D2" w14:textId="77777777" w:rsidR="004B21B0" w:rsidRDefault="004B21B0" w:rsidP="004B21B0">
      <w:pPr>
        <w:pStyle w:val="ListParagraph"/>
        <w:numPr>
          <w:ilvl w:val="0"/>
          <w:numId w:val="21"/>
        </w:numPr>
        <w:spacing w:after="0"/>
        <w:rPr>
          <w:rFonts w:ascii="Arial" w:hAnsi="Arial" w:cs="Arial"/>
          <w:sz w:val="24"/>
          <w:szCs w:val="24"/>
        </w:rPr>
      </w:pPr>
      <w:r w:rsidRPr="004A1119">
        <w:rPr>
          <w:rFonts w:ascii="Arial" w:hAnsi="Arial" w:cs="Arial"/>
          <w:sz w:val="24"/>
          <w:szCs w:val="24"/>
        </w:rPr>
        <w:t>Allergies and their implications for interventional procedures</w:t>
      </w:r>
    </w:p>
    <w:p w14:paraId="3854570E" w14:textId="77777777" w:rsidR="00973F87" w:rsidRPr="004A1119" w:rsidRDefault="00973F87" w:rsidP="00973F87">
      <w:pPr>
        <w:pStyle w:val="ListParagraph"/>
        <w:spacing w:after="0"/>
        <w:ind w:left="0"/>
        <w:rPr>
          <w:rFonts w:ascii="Arial" w:hAnsi="Arial" w:cs="Arial"/>
          <w:sz w:val="24"/>
          <w:szCs w:val="24"/>
        </w:rPr>
      </w:pPr>
    </w:p>
    <w:p w14:paraId="169C7ECB" w14:textId="77777777" w:rsidR="004B21B0" w:rsidRDefault="004B21B0" w:rsidP="004B21B0">
      <w:pPr>
        <w:pStyle w:val="ListParagraph"/>
        <w:numPr>
          <w:ilvl w:val="0"/>
          <w:numId w:val="21"/>
        </w:numPr>
        <w:spacing w:after="0"/>
        <w:rPr>
          <w:rFonts w:ascii="Arial" w:hAnsi="Arial" w:cs="Arial"/>
          <w:sz w:val="24"/>
          <w:szCs w:val="24"/>
        </w:rPr>
      </w:pPr>
      <w:r w:rsidRPr="004A1119">
        <w:rPr>
          <w:rFonts w:ascii="Arial" w:hAnsi="Arial" w:cs="Arial"/>
          <w:sz w:val="24"/>
          <w:szCs w:val="24"/>
        </w:rPr>
        <w:t>Awareness of radiation safety</w:t>
      </w:r>
    </w:p>
    <w:p w14:paraId="0CB8E8E6" w14:textId="77777777" w:rsidR="00973F87" w:rsidRPr="004A1119" w:rsidRDefault="00973F87" w:rsidP="00973F87">
      <w:pPr>
        <w:pStyle w:val="ListParagraph"/>
        <w:spacing w:after="0"/>
        <w:ind w:left="0"/>
        <w:rPr>
          <w:rFonts w:ascii="Arial" w:hAnsi="Arial" w:cs="Arial"/>
          <w:sz w:val="24"/>
          <w:szCs w:val="24"/>
        </w:rPr>
      </w:pPr>
    </w:p>
    <w:p w14:paraId="2CCB670B" w14:textId="77777777" w:rsidR="004B21B0" w:rsidRDefault="004B21B0" w:rsidP="004B21B0">
      <w:pPr>
        <w:pStyle w:val="ListParagraph"/>
        <w:numPr>
          <w:ilvl w:val="0"/>
          <w:numId w:val="21"/>
        </w:numPr>
        <w:spacing w:after="0"/>
        <w:rPr>
          <w:rFonts w:ascii="Arial" w:hAnsi="Arial" w:cs="Arial"/>
          <w:sz w:val="24"/>
          <w:szCs w:val="24"/>
        </w:rPr>
      </w:pPr>
      <w:r w:rsidRPr="004A1119">
        <w:rPr>
          <w:rFonts w:ascii="Arial" w:hAnsi="Arial" w:cs="Arial"/>
          <w:sz w:val="24"/>
          <w:szCs w:val="24"/>
        </w:rPr>
        <w:t>Interpretation of blood result</w:t>
      </w:r>
      <w:r w:rsidR="00973F87">
        <w:rPr>
          <w:rFonts w:ascii="Arial" w:hAnsi="Arial" w:cs="Arial"/>
          <w:sz w:val="24"/>
          <w:szCs w:val="24"/>
        </w:rPr>
        <w:t>s</w:t>
      </w:r>
    </w:p>
    <w:p w14:paraId="123CE046" w14:textId="77777777" w:rsidR="00973F87" w:rsidRPr="004A1119" w:rsidRDefault="00973F87" w:rsidP="00973F87">
      <w:pPr>
        <w:pStyle w:val="ListParagraph"/>
        <w:spacing w:after="0"/>
        <w:ind w:left="0"/>
        <w:rPr>
          <w:rFonts w:ascii="Arial" w:hAnsi="Arial" w:cs="Arial"/>
          <w:sz w:val="24"/>
          <w:szCs w:val="24"/>
        </w:rPr>
      </w:pPr>
    </w:p>
    <w:p w14:paraId="447497A6" w14:textId="77777777" w:rsidR="004B21B0" w:rsidRDefault="004B21B0" w:rsidP="004B21B0">
      <w:pPr>
        <w:pStyle w:val="ListParagraph"/>
        <w:numPr>
          <w:ilvl w:val="0"/>
          <w:numId w:val="21"/>
        </w:numPr>
        <w:rPr>
          <w:rFonts w:ascii="Arial" w:hAnsi="Arial" w:cs="Arial"/>
          <w:sz w:val="24"/>
          <w:szCs w:val="24"/>
        </w:rPr>
      </w:pPr>
      <w:r w:rsidRPr="004A1119">
        <w:rPr>
          <w:rFonts w:ascii="Arial" w:hAnsi="Arial" w:cs="Arial"/>
          <w:sz w:val="24"/>
          <w:szCs w:val="24"/>
        </w:rPr>
        <w:t>Awareness of team working, and what the role of each member of the team involves.</w:t>
      </w:r>
    </w:p>
    <w:p w14:paraId="47EA9A50" w14:textId="77777777" w:rsidR="004F484B" w:rsidRDefault="004F484B" w:rsidP="004F484B">
      <w:pPr>
        <w:pStyle w:val="ListParagraph"/>
        <w:rPr>
          <w:rFonts w:ascii="Arial" w:hAnsi="Arial" w:cs="Arial"/>
          <w:sz w:val="24"/>
          <w:szCs w:val="24"/>
        </w:rPr>
      </w:pPr>
    </w:p>
    <w:p w14:paraId="0E2ED531" w14:textId="77777777" w:rsidR="004F484B" w:rsidRPr="004A1119" w:rsidRDefault="004F484B" w:rsidP="004F484B">
      <w:pPr>
        <w:pStyle w:val="ListParagraph"/>
        <w:rPr>
          <w:rFonts w:ascii="Arial" w:hAnsi="Arial" w:cs="Arial"/>
          <w:sz w:val="24"/>
          <w:szCs w:val="24"/>
        </w:rPr>
      </w:pPr>
    </w:p>
    <w:p w14:paraId="35B58262" w14:textId="77777777" w:rsidR="00887AA7" w:rsidRPr="00887AA7" w:rsidRDefault="00887AA7" w:rsidP="00887AA7">
      <w:pPr>
        <w:ind w:left="360"/>
        <w:rPr>
          <w:b/>
          <w:bCs/>
          <w:szCs w:val="28"/>
          <w:u w:val="single"/>
        </w:rPr>
      </w:pPr>
      <w:bookmarkStart w:id="11" w:name="_Hlk115785205"/>
    </w:p>
    <w:p w14:paraId="0F57AB51" w14:textId="77777777" w:rsidR="004B21B0" w:rsidRPr="00887AA7" w:rsidRDefault="004B21B0" w:rsidP="00887AA7">
      <w:pPr>
        <w:ind w:left="360"/>
        <w:rPr>
          <w:szCs w:val="28"/>
          <w:u w:val="single"/>
        </w:rPr>
      </w:pPr>
      <w:r w:rsidRPr="00887AA7">
        <w:rPr>
          <w:b/>
          <w:bCs/>
          <w:szCs w:val="28"/>
          <w:u w:val="single"/>
        </w:rPr>
        <w:t>Practice learning opportunities</w:t>
      </w:r>
    </w:p>
    <w:p w14:paraId="3154015E" w14:textId="77777777" w:rsidR="004B21B0" w:rsidRPr="00887AA7" w:rsidRDefault="004B21B0" w:rsidP="004B21B0">
      <w:pPr>
        <w:ind w:left="360"/>
        <w:rPr>
          <w:b/>
          <w:bCs/>
          <w:szCs w:val="28"/>
        </w:rPr>
      </w:pPr>
      <w:r w:rsidRPr="00887AA7">
        <w:rPr>
          <w:b/>
          <w:bCs/>
          <w:szCs w:val="28"/>
        </w:rPr>
        <w:t>Year 2</w:t>
      </w:r>
    </w:p>
    <w:p w14:paraId="7EC53CCD" w14:textId="77777777" w:rsidR="004B21B0" w:rsidRDefault="004B21B0" w:rsidP="004B21B0">
      <w:pPr>
        <w:ind w:left="360"/>
        <w:rPr>
          <w:b/>
          <w:bCs/>
          <w:sz w:val="24"/>
        </w:rPr>
      </w:pPr>
    </w:p>
    <w:p w14:paraId="6FBA7384" w14:textId="77777777" w:rsidR="004B21B0" w:rsidRPr="004B21B0" w:rsidRDefault="004B21B0" w:rsidP="004B21B0">
      <w:pPr>
        <w:ind w:left="360"/>
        <w:rPr>
          <w:sz w:val="24"/>
        </w:rPr>
      </w:pPr>
    </w:p>
    <w:p w14:paraId="5EEE7049" w14:textId="77777777" w:rsidR="004B21B0" w:rsidRDefault="004B21B0" w:rsidP="004B21B0">
      <w:pPr>
        <w:numPr>
          <w:ilvl w:val="0"/>
          <w:numId w:val="22"/>
        </w:numPr>
        <w:rPr>
          <w:sz w:val="24"/>
        </w:rPr>
      </w:pPr>
      <w:r w:rsidRPr="004B21B0">
        <w:rPr>
          <w:sz w:val="24"/>
        </w:rPr>
        <w:t>Prioritising and planning care for patients to meet the needs of the patients and the demands of the department</w:t>
      </w:r>
    </w:p>
    <w:p w14:paraId="7C56788F" w14:textId="77777777" w:rsidR="00887AA7" w:rsidRDefault="00887AA7" w:rsidP="00887AA7">
      <w:pPr>
        <w:ind w:left="1440"/>
        <w:rPr>
          <w:sz w:val="24"/>
        </w:rPr>
      </w:pPr>
    </w:p>
    <w:p w14:paraId="1C5BF033" w14:textId="77777777" w:rsidR="004B21B0" w:rsidRDefault="004B21B0" w:rsidP="004B21B0">
      <w:pPr>
        <w:numPr>
          <w:ilvl w:val="0"/>
          <w:numId w:val="22"/>
        </w:numPr>
        <w:rPr>
          <w:sz w:val="24"/>
        </w:rPr>
      </w:pPr>
      <w:r w:rsidRPr="004B21B0">
        <w:rPr>
          <w:sz w:val="24"/>
        </w:rPr>
        <w:t>Time management skills</w:t>
      </w:r>
    </w:p>
    <w:p w14:paraId="0E1A9DE3" w14:textId="77777777" w:rsidR="00887AA7" w:rsidRDefault="00887AA7" w:rsidP="00887AA7">
      <w:pPr>
        <w:ind w:left="1440"/>
        <w:rPr>
          <w:sz w:val="24"/>
        </w:rPr>
      </w:pPr>
    </w:p>
    <w:p w14:paraId="2E27BA46" w14:textId="77777777" w:rsidR="004B21B0" w:rsidRDefault="004B21B0" w:rsidP="004B21B0">
      <w:pPr>
        <w:numPr>
          <w:ilvl w:val="0"/>
          <w:numId w:val="22"/>
        </w:numPr>
        <w:rPr>
          <w:sz w:val="24"/>
        </w:rPr>
      </w:pPr>
      <w:r w:rsidRPr="004B21B0">
        <w:rPr>
          <w:sz w:val="24"/>
        </w:rPr>
        <w:t>Being an active part of the team</w:t>
      </w:r>
    </w:p>
    <w:p w14:paraId="4521DABC" w14:textId="77777777" w:rsidR="00887AA7" w:rsidRDefault="00887AA7" w:rsidP="00887AA7">
      <w:pPr>
        <w:ind w:left="1440"/>
        <w:rPr>
          <w:sz w:val="24"/>
        </w:rPr>
      </w:pPr>
    </w:p>
    <w:p w14:paraId="3ED126D4" w14:textId="77777777" w:rsidR="004B21B0" w:rsidRDefault="004B21B0" w:rsidP="004B21B0">
      <w:pPr>
        <w:numPr>
          <w:ilvl w:val="0"/>
          <w:numId w:val="22"/>
        </w:numPr>
        <w:rPr>
          <w:sz w:val="24"/>
        </w:rPr>
      </w:pPr>
      <w:r w:rsidRPr="004B21B0">
        <w:rPr>
          <w:sz w:val="24"/>
        </w:rPr>
        <w:t xml:space="preserve">Involved with the management of lists and the </w:t>
      </w:r>
      <w:proofErr w:type="gramStart"/>
      <w:r w:rsidRPr="004B21B0">
        <w:rPr>
          <w:sz w:val="24"/>
        </w:rPr>
        <w:t>patients</w:t>
      </w:r>
      <w:proofErr w:type="gramEnd"/>
      <w:r w:rsidRPr="004B21B0">
        <w:rPr>
          <w:sz w:val="24"/>
        </w:rPr>
        <w:t xml:space="preserve"> requiring intervention</w:t>
      </w:r>
    </w:p>
    <w:p w14:paraId="78CB6642" w14:textId="77777777" w:rsidR="00887AA7" w:rsidRDefault="00887AA7" w:rsidP="00887AA7">
      <w:pPr>
        <w:ind w:left="1440"/>
        <w:rPr>
          <w:sz w:val="24"/>
        </w:rPr>
      </w:pPr>
    </w:p>
    <w:p w14:paraId="2E1EEA9D" w14:textId="77777777" w:rsidR="004B21B0" w:rsidRDefault="004B21B0" w:rsidP="004B21B0">
      <w:pPr>
        <w:numPr>
          <w:ilvl w:val="0"/>
          <w:numId w:val="22"/>
        </w:numPr>
        <w:rPr>
          <w:sz w:val="24"/>
        </w:rPr>
      </w:pPr>
      <w:r w:rsidRPr="004B21B0">
        <w:rPr>
          <w:sz w:val="24"/>
        </w:rPr>
        <w:t xml:space="preserve">Scrub technique for basic procedures </w:t>
      </w:r>
    </w:p>
    <w:p w14:paraId="731B4D97" w14:textId="77777777" w:rsidR="00887AA7" w:rsidRDefault="00887AA7" w:rsidP="00887AA7">
      <w:pPr>
        <w:ind w:left="1440"/>
        <w:rPr>
          <w:sz w:val="24"/>
        </w:rPr>
      </w:pPr>
    </w:p>
    <w:p w14:paraId="797CA1C6" w14:textId="77777777" w:rsidR="004B21B0" w:rsidRDefault="004B21B0" w:rsidP="004B21B0">
      <w:pPr>
        <w:numPr>
          <w:ilvl w:val="0"/>
          <w:numId w:val="22"/>
        </w:numPr>
        <w:rPr>
          <w:sz w:val="24"/>
        </w:rPr>
      </w:pPr>
      <w:r w:rsidRPr="004B21B0">
        <w:rPr>
          <w:sz w:val="24"/>
        </w:rPr>
        <w:t>Monitoring of patients</w:t>
      </w:r>
    </w:p>
    <w:p w14:paraId="3D5715F3" w14:textId="77777777" w:rsidR="00887AA7" w:rsidRDefault="00887AA7" w:rsidP="00887AA7">
      <w:pPr>
        <w:ind w:left="1440"/>
        <w:rPr>
          <w:sz w:val="24"/>
        </w:rPr>
      </w:pPr>
    </w:p>
    <w:p w14:paraId="50F1F034" w14:textId="77777777" w:rsidR="004B21B0" w:rsidRDefault="004B21B0" w:rsidP="004B21B0">
      <w:pPr>
        <w:numPr>
          <w:ilvl w:val="0"/>
          <w:numId w:val="22"/>
        </w:numPr>
        <w:rPr>
          <w:sz w:val="24"/>
        </w:rPr>
      </w:pPr>
      <w:r w:rsidRPr="004B21B0">
        <w:rPr>
          <w:sz w:val="24"/>
        </w:rPr>
        <w:t xml:space="preserve">Case management and experience </w:t>
      </w:r>
    </w:p>
    <w:p w14:paraId="6C98EE6D" w14:textId="77777777" w:rsidR="00887AA7" w:rsidRDefault="00887AA7" w:rsidP="00887AA7">
      <w:pPr>
        <w:ind w:left="1440"/>
        <w:rPr>
          <w:sz w:val="24"/>
        </w:rPr>
      </w:pPr>
    </w:p>
    <w:p w14:paraId="41FFCF3F" w14:textId="77777777" w:rsidR="004B21B0" w:rsidRDefault="004B21B0" w:rsidP="004B21B0">
      <w:pPr>
        <w:numPr>
          <w:ilvl w:val="0"/>
          <w:numId w:val="22"/>
        </w:numPr>
        <w:rPr>
          <w:sz w:val="24"/>
        </w:rPr>
      </w:pPr>
      <w:r w:rsidRPr="004B21B0">
        <w:rPr>
          <w:sz w:val="24"/>
        </w:rPr>
        <w:t xml:space="preserve">Negotiating care with patients and carers compliance with policies and guidelines </w:t>
      </w:r>
    </w:p>
    <w:p w14:paraId="0DBE8346" w14:textId="77777777" w:rsidR="00887AA7" w:rsidRDefault="00887AA7" w:rsidP="00887AA7">
      <w:pPr>
        <w:ind w:left="1440"/>
        <w:rPr>
          <w:sz w:val="24"/>
        </w:rPr>
      </w:pPr>
    </w:p>
    <w:p w14:paraId="60BED0AC" w14:textId="77777777" w:rsidR="004B21B0" w:rsidRDefault="004B21B0" w:rsidP="004B21B0">
      <w:pPr>
        <w:numPr>
          <w:ilvl w:val="0"/>
          <w:numId w:val="22"/>
        </w:numPr>
        <w:rPr>
          <w:sz w:val="24"/>
        </w:rPr>
      </w:pPr>
      <w:r w:rsidRPr="004B21B0">
        <w:rPr>
          <w:sz w:val="24"/>
        </w:rPr>
        <w:t>Managing anxiety</w:t>
      </w:r>
    </w:p>
    <w:p w14:paraId="135831D3" w14:textId="77777777" w:rsidR="00887AA7" w:rsidRDefault="00887AA7" w:rsidP="00887AA7">
      <w:pPr>
        <w:ind w:left="1440"/>
        <w:rPr>
          <w:sz w:val="24"/>
        </w:rPr>
      </w:pPr>
    </w:p>
    <w:p w14:paraId="397C2F3D" w14:textId="77777777" w:rsidR="004B21B0" w:rsidRDefault="004B21B0" w:rsidP="004B21B0">
      <w:pPr>
        <w:numPr>
          <w:ilvl w:val="0"/>
          <w:numId w:val="22"/>
        </w:numPr>
        <w:rPr>
          <w:sz w:val="24"/>
        </w:rPr>
      </w:pPr>
      <w:r w:rsidRPr="004B21B0">
        <w:rPr>
          <w:sz w:val="24"/>
        </w:rPr>
        <w:t>Managing patients that refuse treatment</w:t>
      </w:r>
    </w:p>
    <w:p w14:paraId="6C2D0ADA" w14:textId="77777777" w:rsidR="00887AA7" w:rsidRDefault="00887AA7" w:rsidP="00887AA7">
      <w:pPr>
        <w:ind w:left="1440"/>
        <w:rPr>
          <w:sz w:val="24"/>
        </w:rPr>
      </w:pPr>
    </w:p>
    <w:p w14:paraId="17064948" w14:textId="77777777" w:rsidR="004B21B0" w:rsidRDefault="004B21B0" w:rsidP="004B21B0">
      <w:pPr>
        <w:numPr>
          <w:ilvl w:val="0"/>
          <w:numId w:val="22"/>
        </w:numPr>
        <w:rPr>
          <w:sz w:val="24"/>
        </w:rPr>
      </w:pPr>
      <w:r w:rsidRPr="004B21B0">
        <w:rPr>
          <w:sz w:val="24"/>
        </w:rPr>
        <w:t>Managing diversity, religious, spiritual and language barrie</w:t>
      </w:r>
      <w:r>
        <w:rPr>
          <w:sz w:val="24"/>
        </w:rPr>
        <w:t>rs</w:t>
      </w:r>
    </w:p>
    <w:p w14:paraId="6735FAD6" w14:textId="77777777" w:rsidR="00887AA7" w:rsidRDefault="00887AA7" w:rsidP="00887AA7">
      <w:pPr>
        <w:ind w:left="1440"/>
        <w:rPr>
          <w:sz w:val="24"/>
        </w:rPr>
      </w:pPr>
    </w:p>
    <w:p w14:paraId="1CE4DFFA" w14:textId="77777777" w:rsidR="004B21B0" w:rsidRDefault="004B21B0" w:rsidP="004B21B0">
      <w:pPr>
        <w:numPr>
          <w:ilvl w:val="0"/>
          <w:numId w:val="22"/>
        </w:numPr>
        <w:rPr>
          <w:sz w:val="24"/>
        </w:rPr>
      </w:pPr>
      <w:r w:rsidRPr="004B21B0">
        <w:rPr>
          <w:sz w:val="24"/>
        </w:rPr>
        <w:t xml:space="preserve">Meeting </w:t>
      </w:r>
      <w:proofErr w:type="gramStart"/>
      <w:r w:rsidRPr="004B21B0">
        <w:rPr>
          <w:sz w:val="24"/>
        </w:rPr>
        <w:t>evidence based</w:t>
      </w:r>
      <w:proofErr w:type="gramEnd"/>
      <w:r w:rsidRPr="004B21B0">
        <w:rPr>
          <w:sz w:val="24"/>
        </w:rPr>
        <w:t xml:space="preserve"> practice</w:t>
      </w:r>
    </w:p>
    <w:p w14:paraId="13713371" w14:textId="77777777" w:rsidR="004B21B0" w:rsidRDefault="004B21B0" w:rsidP="004B21B0">
      <w:pPr>
        <w:ind w:left="1440"/>
        <w:rPr>
          <w:sz w:val="24"/>
        </w:rPr>
      </w:pPr>
    </w:p>
    <w:p w14:paraId="78CF43AC" w14:textId="77777777" w:rsidR="004B21B0" w:rsidRDefault="004B21B0" w:rsidP="004B21B0">
      <w:pPr>
        <w:numPr>
          <w:ilvl w:val="0"/>
          <w:numId w:val="22"/>
        </w:numPr>
        <w:rPr>
          <w:sz w:val="24"/>
        </w:rPr>
      </w:pPr>
      <w:r w:rsidRPr="004B21B0">
        <w:rPr>
          <w:sz w:val="24"/>
        </w:rPr>
        <w:t>Nursing assessment skills.</w:t>
      </w:r>
    </w:p>
    <w:p w14:paraId="42642495" w14:textId="77777777" w:rsidR="004F44F0" w:rsidRDefault="004F44F0" w:rsidP="004F44F0">
      <w:pPr>
        <w:pStyle w:val="ListParagraph"/>
        <w:rPr>
          <w:sz w:val="24"/>
        </w:rPr>
      </w:pPr>
    </w:p>
    <w:p w14:paraId="16DC2ECA" w14:textId="77777777" w:rsidR="004F44F0" w:rsidRDefault="004F44F0" w:rsidP="004F44F0">
      <w:pPr>
        <w:rPr>
          <w:sz w:val="24"/>
        </w:rPr>
      </w:pPr>
    </w:p>
    <w:p w14:paraId="17FBB9E0" w14:textId="77777777" w:rsidR="004F44F0" w:rsidRDefault="004F44F0" w:rsidP="004F44F0">
      <w:pPr>
        <w:rPr>
          <w:sz w:val="24"/>
        </w:rPr>
      </w:pPr>
    </w:p>
    <w:p w14:paraId="2F168C96" w14:textId="77777777" w:rsidR="004F44F0" w:rsidRPr="004B21B0" w:rsidRDefault="004F44F0" w:rsidP="004F44F0">
      <w:pPr>
        <w:rPr>
          <w:sz w:val="24"/>
        </w:rPr>
      </w:pPr>
    </w:p>
    <w:p w14:paraId="0F1C118A" w14:textId="77777777" w:rsidR="004B21B0" w:rsidRDefault="004B21B0" w:rsidP="004B21B0">
      <w:pPr>
        <w:ind w:left="720"/>
      </w:pPr>
    </w:p>
    <w:bookmarkEnd w:id="11"/>
    <w:p w14:paraId="42D993B4" w14:textId="77777777" w:rsidR="004B21B0" w:rsidRDefault="004B21B0" w:rsidP="00A4494E"/>
    <w:p w14:paraId="30043F8D" w14:textId="77777777" w:rsidR="00AC17A3" w:rsidRDefault="00AC17A3" w:rsidP="00A4494E"/>
    <w:p w14:paraId="2E06D1ED" w14:textId="77777777" w:rsidR="0013170A" w:rsidRPr="00FF5F39" w:rsidRDefault="00FD2A74" w:rsidP="00FF5F39">
      <w:r>
        <w:br w:type="page"/>
      </w:r>
      <w:r w:rsidR="002F6450">
        <w:rPr>
          <w:rFonts w:cs="Arial"/>
          <w:b/>
          <w:noProof/>
          <w:lang w:eastAsia="en-GB"/>
        </w:rPr>
        <w:lastRenderedPageBreak/>
        <w:pict w14:anchorId="5B7B4AE0">
          <v:shape id="_x0000_s2166" type="#_x0000_t75" style="position:absolute;margin-left:0;margin-top:.25pt;width:595.7pt;height:842.4pt;z-index:-251649536;visibility:visible;mso-position-horizontal-relative:page;mso-position-vertical-relative:page;mso-width-relative:margin;mso-height-relative:margin">
            <v:imagedata r:id="rId13" o:title=""/>
            <w10:wrap anchorx="page" anchory="page"/>
          </v:shape>
        </w:pict>
      </w:r>
      <w:r w:rsidR="0013170A" w:rsidRPr="0013170A">
        <w:rPr>
          <w:rFonts w:cs="Arial"/>
          <w:b/>
          <w:lang w:eastAsia="en-GB"/>
        </w:rPr>
        <w:t>Can you label all the parts of the Stomach?</w:t>
      </w:r>
    </w:p>
    <w:p w14:paraId="56B0326F" w14:textId="77777777" w:rsidR="0013170A" w:rsidRPr="0013170A" w:rsidRDefault="0013170A" w:rsidP="0013170A">
      <w:pPr>
        <w:rPr>
          <w:rFonts w:ascii="Times New Roman" w:hAnsi="Times New Roman"/>
          <w:sz w:val="24"/>
          <w:lang w:eastAsia="en-GB"/>
        </w:rPr>
      </w:pPr>
      <w:r w:rsidRPr="0013170A">
        <w:rPr>
          <w:rFonts w:ascii="Times New Roman" w:hAnsi="Times New Roman"/>
          <w:sz w:val="24"/>
          <w:lang w:eastAsia="en-GB"/>
        </w:rPr>
        <w:t xml:space="preserve">  </w:t>
      </w:r>
    </w:p>
    <w:p w14:paraId="408BB526" w14:textId="77777777" w:rsidR="0013170A" w:rsidRPr="0013170A" w:rsidRDefault="0013170A" w:rsidP="0013170A">
      <w:pPr>
        <w:spacing w:before="100" w:beforeAutospacing="1" w:after="100" w:afterAutospacing="1"/>
        <w:rPr>
          <w:rFonts w:cs="Arial"/>
          <w:sz w:val="24"/>
          <w:lang w:eastAsia="en-GB"/>
        </w:rPr>
      </w:pPr>
      <w:r>
        <w:rPr>
          <w:noProof/>
        </w:rPr>
        <w:pict w14:anchorId="23F45336">
          <v:line id="Straight Connector 2" o:spid="_x0000_s2101" style="position:absolute;flip:y;z-index:251617792;visibility:visible" from="279pt,29.7pt" to="279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" strokecolor="#4a7ebb"/>
        </w:pict>
      </w:r>
    </w:p>
    <w:p w14:paraId="4AB15110" w14:textId="77777777" w:rsidR="0013170A" w:rsidRPr="0013170A" w:rsidRDefault="0013170A" w:rsidP="0013170A">
      <w:pPr>
        <w:spacing w:before="100" w:beforeAutospacing="1" w:after="100" w:afterAutospacing="1"/>
        <w:rPr>
          <w:rFonts w:cs="Arial"/>
          <w:sz w:val="24"/>
          <w:lang w:eastAsia="en-GB"/>
        </w:rPr>
      </w:pPr>
      <w:r>
        <w:rPr>
          <w:noProof/>
        </w:rPr>
        <w:pict w14:anchorId="6F28FE4E">
          <v:shape id="lightbox-image" o:spid="_x0000_s2100" type="#_x0000_t75" alt="http://images.wisegeek.com/human-stomach-crossection.jpg" style="position:absolute;margin-left:69.3pt;margin-top:14pt;width:282pt;height:252.85pt;z-index:-251699712;visibility:visible" wrapcoords="-57 0 -57 21536 21600 21536 21600 0 -57 0">
            <v:imagedata r:id="rId24" o:title="human-stomach-crossection"/>
            <w10:wrap type="tight"/>
          </v:shape>
        </w:pict>
      </w:r>
    </w:p>
    <w:p w14:paraId="0F7FBFFC" w14:textId="77777777" w:rsidR="0013170A" w:rsidRPr="0013170A" w:rsidRDefault="0013170A" w:rsidP="0013170A">
      <w:pPr>
        <w:spacing w:before="100" w:beforeAutospacing="1" w:after="100" w:afterAutospacing="1"/>
        <w:rPr>
          <w:rFonts w:cs="Arial"/>
          <w:sz w:val="24"/>
          <w:lang w:eastAsia="en-GB"/>
        </w:rPr>
      </w:pPr>
      <w:r>
        <w:rPr>
          <w:noProof/>
        </w:rPr>
        <w:pict w14:anchorId="12B0DF50">
          <v:line id="Straight Connector 5" o:spid="_x0000_s2099" style="position:absolute;flip:x;z-index:251619840;visibility:visible;mso-width-relative:margin;mso-height-relative:margin" from="142.5pt,4.35pt" to="191.2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" strokecolor="#4a7ebb"/>
        </w:pict>
      </w:r>
    </w:p>
    <w:p w14:paraId="32F4F2FA" w14:textId="77777777" w:rsidR="0013170A" w:rsidRPr="0013170A" w:rsidRDefault="0013170A" w:rsidP="0013170A">
      <w:pPr>
        <w:spacing w:before="100" w:beforeAutospacing="1" w:after="100" w:afterAutospacing="1"/>
        <w:rPr>
          <w:rFonts w:cs="Arial"/>
          <w:sz w:val="24"/>
          <w:lang w:eastAsia="en-GB"/>
        </w:rPr>
      </w:pPr>
      <w:r>
        <w:rPr>
          <w:noProof/>
        </w:rPr>
        <w:pict w14:anchorId="2673C5F9">
          <v:line id="Straight Connector 6" o:spid="_x0000_s2098" style="position:absolute;flip:x;z-index:251620864;visibility:visible;mso-width-relative:margin;mso-height-relative:margin" from="142.5pt,9.55pt" to="221.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" strokecolor="#4a7ebb"/>
        </w:pict>
      </w:r>
    </w:p>
    <w:p w14:paraId="7A1A1EC8" w14:textId="77777777" w:rsidR="0013170A" w:rsidRPr="0013170A" w:rsidRDefault="0013170A" w:rsidP="0013170A">
      <w:pPr>
        <w:spacing w:before="100" w:beforeAutospacing="1" w:after="100" w:afterAutospacing="1"/>
        <w:rPr>
          <w:rFonts w:cs="Arial"/>
          <w:sz w:val="24"/>
          <w:lang w:eastAsia="en-GB"/>
        </w:rPr>
      </w:pPr>
      <w:r>
        <w:rPr>
          <w:noProof/>
        </w:rPr>
        <w:pict w14:anchorId="427EA6FE">
          <v:line id="Straight Connector 4" o:spid="_x0000_s2097" style="position:absolute;z-index:251618816;visibility:visible;mso-width-relative:margin;mso-height-relative:margin" from="330.75pt,20.75pt" to="398.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" strokecolor="#4a7ebb"/>
        </w:pict>
      </w:r>
    </w:p>
    <w:p w14:paraId="571BE72D" w14:textId="77777777" w:rsidR="0013170A" w:rsidRPr="0013170A" w:rsidRDefault="0013170A" w:rsidP="0013170A">
      <w:pPr>
        <w:spacing w:before="100" w:beforeAutospacing="1" w:after="100" w:afterAutospacing="1"/>
        <w:rPr>
          <w:rFonts w:cs="Arial"/>
          <w:sz w:val="24"/>
          <w:lang w:eastAsia="en-GB"/>
        </w:rPr>
      </w:pPr>
    </w:p>
    <w:p w14:paraId="64808163" w14:textId="77777777" w:rsidR="0013170A" w:rsidRPr="0013170A" w:rsidRDefault="0013170A" w:rsidP="0013170A">
      <w:pPr>
        <w:spacing w:before="100" w:beforeAutospacing="1" w:after="100" w:afterAutospacing="1"/>
        <w:rPr>
          <w:rFonts w:cs="Arial"/>
          <w:sz w:val="24"/>
          <w:lang w:eastAsia="en-GB"/>
        </w:rPr>
      </w:pPr>
      <w:r>
        <w:rPr>
          <w:noProof/>
        </w:rPr>
        <w:pict w14:anchorId="0FD92755">
          <v:line id="Straight Connector 7" o:spid="_x0000_s2096" style="position:absolute;flip:x y;z-index:251621888;visibility:visible;mso-width-relative:margin;mso-height-relative:margin" from="114pt,7.15pt" to="138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" strokecolor="#4a7ebb"/>
        </w:pict>
      </w:r>
    </w:p>
    <w:p w14:paraId="30F09D37" w14:textId="77777777" w:rsidR="0013170A" w:rsidRPr="0013170A" w:rsidRDefault="0013170A" w:rsidP="0013170A">
      <w:pPr>
        <w:spacing w:before="100" w:beforeAutospacing="1" w:after="100" w:afterAutospacing="1"/>
        <w:rPr>
          <w:rFonts w:cs="Arial"/>
          <w:sz w:val="24"/>
          <w:lang w:eastAsia="en-GB"/>
        </w:rPr>
      </w:pPr>
      <w:r>
        <w:rPr>
          <w:noProof/>
        </w:rPr>
        <w:pict w14:anchorId="18C69F2E">
          <v:line id="Straight Connector 11" o:spid="_x0000_s2095" style="position:absolute;flip:x y;z-index:251625984;visibility:visible;mso-width-relative:margin;mso-height-relative:margin" from="279pt,24.35pt" to="354.7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" strokecolor="#4a7ebb"/>
        </w:pict>
      </w:r>
      <w:r>
        <w:rPr>
          <w:noProof/>
        </w:rPr>
        <w:pict w14:anchorId="16D55D23">
          <v:line id="Straight Connector 9" o:spid="_x0000_s2094" style="position:absolute;flip:x y;z-index:251623936;visibility:visible;mso-width-relative:margin;mso-height-relative:margin" from="285.75pt,7.1pt" to="354.7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" strokecolor="#4a7ebb"/>
        </w:pict>
      </w:r>
    </w:p>
    <w:p w14:paraId="19CC1030" w14:textId="77777777" w:rsidR="0013170A" w:rsidRPr="0013170A" w:rsidRDefault="0013170A" w:rsidP="0013170A">
      <w:pPr>
        <w:spacing w:before="100" w:beforeAutospacing="1" w:after="100" w:afterAutospacing="1"/>
        <w:rPr>
          <w:rFonts w:cs="Arial"/>
          <w:sz w:val="24"/>
          <w:lang w:eastAsia="en-GB"/>
        </w:rPr>
      </w:pPr>
      <w:r>
        <w:rPr>
          <w:noProof/>
        </w:rPr>
        <w:pict w14:anchorId="1262CEC0">
          <v:line id="Straight Connector 10" o:spid="_x0000_s2093" style="position:absolute;flip:x y;z-index:251624960;visibility:visible;mso-width-relative:margin;mso-height-relative:margin" from="195pt,19.05pt" to="221.25pt,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" strokecolor="#4a7ebb"/>
        </w:pict>
      </w:r>
    </w:p>
    <w:p w14:paraId="4495C6AC" w14:textId="77777777" w:rsidR="0013170A" w:rsidRPr="0013170A" w:rsidRDefault="0013170A" w:rsidP="0013170A">
      <w:pPr>
        <w:spacing w:before="100" w:beforeAutospacing="1" w:after="100" w:afterAutospacing="1"/>
        <w:rPr>
          <w:rFonts w:cs="Arial"/>
          <w:sz w:val="24"/>
          <w:lang w:eastAsia="en-GB"/>
        </w:rPr>
      </w:pPr>
    </w:p>
    <w:p w14:paraId="40F38808" w14:textId="77777777" w:rsidR="0013170A" w:rsidRPr="0013170A" w:rsidRDefault="0013170A" w:rsidP="0013170A">
      <w:pPr>
        <w:spacing w:before="100" w:beforeAutospacing="1" w:after="100" w:afterAutospacing="1"/>
        <w:rPr>
          <w:rFonts w:cs="Arial"/>
          <w:sz w:val="24"/>
          <w:lang w:eastAsia="en-GB"/>
        </w:rPr>
      </w:pPr>
      <w:r>
        <w:rPr>
          <w:noProof/>
        </w:rPr>
        <w:pict w14:anchorId="73A256B7">
          <v:line id="Straight Connector 8" o:spid="_x0000_s2092" style="position:absolute;flip:y;z-index:251622912;visibility:visible;mso-width-relative:margin;mso-height-relative:margin" from="156.75pt,9.95pt" to="16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" strokecolor="#4a7ebb"/>
        </w:pict>
      </w:r>
    </w:p>
    <w:p w14:paraId="59B662B0" w14:textId="77777777" w:rsidR="0013170A" w:rsidRPr="0013170A" w:rsidRDefault="0013170A" w:rsidP="0013170A">
      <w:pPr>
        <w:spacing w:before="100" w:beforeAutospacing="1" w:after="100" w:afterAutospacing="1"/>
        <w:rPr>
          <w:rFonts w:cs="Arial"/>
          <w:sz w:val="24"/>
          <w:lang w:eastAsia="en-GB"/>
        </w:rPr>
      </w:pPr>
    </w:p>
    <w:p w14:paraId="44F4D43A" w14:textId="77777777" w:rsidR="0013170A" w:rsidRPr="0013170A" w:rsidRDefault="0013170A" w:rsidP="0013170A">
      <w:pPr>
        <w:spacing w:before="100" w:beforeAutospacing="1" w:after="100" w:afterAutospacing="1"/>
        <w:rPr>
          <w:rFonts w:ascii="Times New Roman" w:hAnsi="Times New Roman"/>
          <w:sz w:val="24"/>
          <w:lang w:eastAsia="en-GB"/>
        </w:rPr>
      </w:pPr>
      <w:r w:rsidRPr="0013170A">
        <w:rPr>
          <w:rFonts w:ascii="Times New Roman" w:hAnsi="Times New Roman"/>
          <w:sz w:val="24"/>
          <w:lang w:eastAsia="en-GB"/>
        </w:rPr>
        <w:t> </w:t>
      </w:r>
    </w:p>
    <w:p w14:paraId="7F7E8A2F" w14:textId="77777777" w:rsidR="0013170A" w:rsidRPr="0013170A" w:rsidRDefault="0013170A" w:rsidP="0013170A">
      <w:pPr>
        <w:numPr>
          <w:ilvl w:val="0"/>
          <w:numId w:val="18"/>
        </w:numPr>
        <w:spacing w:before="100" w:beforeAutospacing="1" w:after="100" w:afterAutospacing="1" w:line="276" w:lineRule="auto"/>
        <w:contextualSpacing/>
        <w:rPr>
          <w:rFonts w:cs="Arial"/>
          <w:sz w:val="24"/>
          <w:lang w:eastAsia="en-GB"/>
        </w:rPr>
      </w:pPr>
      <w:r w:rsidRPr="0013170A">
        <w:rPr>
          <w:rFonts w:cs="Arial"/>
          <w:sz w:val="24"/>
          <w:lang w:eastAsia="en-GB"/>
        </w:rPr>
        <w:t>Rugae</w:t>
      </w:r>
    </w:p>
    <w:p w14:paraId="34883A77" w14:textId="77777777" w:rsidR="0013170A" w:rsidRPr="0013170A" w:rsidRDefault="0013170A" w:rsidP="0013170A">
      <w:pPr>
        <w:numPr>
          <w:ilvl w:val="0"/>
          <w:numId w:val="18"/>
        </w:numPr>
        <w:spacing w:before="100" w:beforeAutospacing="1" w:after="100" w:afterAutospacing="1" w:line="276" w:lineRule="auto"/>
        <w:contextualSpacing/>
        <w:rPr>
          <w:rFonts w:cs="Arial"/>
          <w:sz w:val="24"/>
          <w:lang w:eastAsia="en-GB"/>
        </w:rPr>
      </w:pPr>
      <w:r w:rsidRPr="0013170A">
        <w:rPr>
          <w:rFonts w:cs="Arial"/>
          <w:sz w:val="24"/>
          <w:lang w:eastAsia="en-GB"/>
        </w:rPr>
        <w:t>Body</w:t>
      </w:r>
    </w:p>
    <w:p w14:paraId="6937B7C7" w14:textId="77777777" w:rsidR="0013170A" w:rsidRPr="0013170A" w:rsidRDefault="0013170A" w:rsidP="0013170A">
      <w:pPr>
        <w:numPr>
          <w:ilvl w:val="0"/>
          <w:numId w:val="18"/>
        </w:numPr>
        <w:spacing w:before="100" w:beforeAutospacing="1" w:after="100" w:afterAutospacing="1" w:line="276" w:lineRule="auto"/>
        <w:contextualSpacing/>
        <w:rPr>
          <w:rFonts w:cs="Arial"/>
          <w:sz w:val="24"/>
          <w:lang w:eastAsia="en-GB"/>
        </w:rPr>
      </w:pPr>
      <w:r w:rsidRPr="0013170A">
        <w:rPr>
          <w:rFonts w:cs="Arial"/>
          <w:sz w:val="24"/>
          <w:lang w:eastAsia="en-GB"/>
        </w:rPr>
        <w:t>Cardiac Sphincter</w:t>
      </w:r>
    </w:p>
    <w:p w14:paraId="19923140" w14:textId="77777777" w:rsidR="0013170A" w:rsidRPr="0013170A" w:rsidRDefault="0013170A" w:rsidP="0013170A">
      <w:pPr>
        <w:numPr>
          <w:ilvl w:val="0"/>
          <w:numId w:val="18"/>
        </w:numPr>
        <w:spacing w:before="100" w:beforeAutospacing="1" w:after="100" w:afterAutospacing="1" w:line="276" w:lineRule="auto"/>
        <w:contextualSpacing/>
        <w:rPr>
          <w:rFonts w:cs="Arial"/>
          <w:sz w:val="24"/>
          <w:lang w:eastAsia="en-GB"/>
        </w:rPr>
      </w:pPr>
      <w:r w:rsidRPr="0013170A">
        <w:rPr>
          <w:rFonts w:cs="Arial"/>
          <w:sz w:val="24"/>
          <w:lang w:eastAsia="en-GB"/>
        </w:rPr>
        <w:t>Duodenum</w:t>
      </w:r>
    </w:p>
    <w:p w14:paraId="18782391" w14:textId="77777777" w:rsidR="0013170A" w:rsidRPr="0013170A" w:rsidRDefault="0013170A" w:rsidP="0013170A">
      <w:pPr>
        <w:numPr>
          <w:ilvl w:val="0"/>
          <w:numId w:val="18"/>
        </w:numPr>
        <w:spacing w:before="100" w:beforeAutospacing="1" w:after="100" w:afterAutospacing="1" w:line="276" w:lineRule="auto"/>
        <w:contextualSpacing/>
        <w:rPr>
          <w:rFonts w:cs="Arial"/>
          <w:sz w:val="24"/>
          <w:lang w:eastAsia="en-GB"/>
        </w:rPr>
      </w:pPr>
      <w:r w:rsidRPr="0013170A">
        <w:rPr>
          <w:rFonts w:cs="Arial"/>
          <w:sz w:val="24"/>
          <w:lang w:eastAsia="en-GB"/>
        </w:rPr>
        <w:t>Pyloric Sphincter</w:t>
      </w:r>
    </w:p>
    <w:p w14:paraId="53F937CF" w14:textId="77777777" w:rsidR="0013170A" w:rsidRPr="0013170A" w:rsidRDefault="0013170A" w:rsidP="0013170A">
      <w:pPr>
        <w:numPr>
          <w:ilvl w:val="0"/>
          <w:numId w:val="18"/>
        </w:numPr>
        <w:spacing w:before="100" w:beforeAutospacing="1" w:after="100" w:afterAutospacing="1" w:line="276" w:lineRule="auto"/>
        <w:contextualSpacing/>
        <w:rPr>
          <w:rFonts w:cs="Arial"/>
          <w:sz w:val="24"/>
          <w:lang w:eastAsia="en-GB"/>
        </w:rPr>
      </w:pPr>
      <w:r w:rsidRPr="0013170A">
        <w:rPr>
          <w:rFonts w:cs="Arial"/>
          <w:sz w:val="24"/>
          <w:lang w:eastAsia="en-GB"/>
        </w:rPr>
        <w:t>Oesophagus</w:t>
      </w:r>
    </w:p>
    <w:p w14:paraId="1ADEDAA4" w14:textId="77777777" w:rsidR="0013170A" w:rsidRPr="0013170A" w:rsidRDefault="0013170A" w:rsidP="0013170A">
      <w:pPr>
        <w:numPr>
          <w:ilvl w:val="0"/>
          <w:numId w:val="18"/>
        </w:numPr>
        <w:spacing w:before="100" w:beforeAutospacing="1" w:after="100" w:afterAutospacing="1" w:line="276" w:lineRule="auto"/>
        <w:contextualSpacing/>
        <w:rPr>
          <w:rFonts w:cs="Arial"/>
          <w:sz w:val="24"/>
          <w:lang w:eastAsia="en-GB"/>
        </w:rPr>
      </w:pPr>
      <w:r w:rsidRPr="0013170A">
        <w:rPr>
          <w:rFonts w:cs="Arial"/>
          <w:sz w:val="24"/>
          <w:lang w:eastAsia="en-GB"/>
        </w:rPr>
        <w:t>Fundus</w:t>
      </w:r>
    </w:p>
    <w:p w14:paraId="72768244" w14:textId="77777777" w:rsidR="0013170A" w:rsidRPr="0013170A" w:rsidRDefault="0013170A" w:rsidP="0013170A">
      <w:pPr>
        <w:numPr>
          <w:ilvl w:val="0"/>
          <w:numId w:val="18"/>
        </w:numPr>
        <w:spacing w:before="100" w:beforeAutospacing="1" w:after="100" w:afterAutospacing="1" w:line="276" w:lineRule="auto"/>
        <w:contextualSpacing/>
        <w:rPr>
          <w:rFonts w:cs="Arial"/>
          <w:sz w:val="24"/>
          <w:lang w:eastAsia="en-GB"/>
        </w:rPr>
      </w:pPr>
      <w:r w:rsidRPr="0013170A">
        <w:rPr>
          <w:rFonts w:cs="Arial"/>
          <w:sz w:val="24"/>
          <w:lang w:eastAsia="en-GB"/>
        </w:rPr>
        <w:t>Pyloric Antrum</w:t>
      </w:r>
    </w:p>
    <w:p w14:paraId="47706FDA" w14:textId="77777777" w:rsidR="0013170A" w:rsidRDefault="0013170A" w:rsidP="00A4494E"/>
    <w:p w14:paraId="3F7FCF7E" w14:textId="77777777" w:rsidR="0013170A" w:rsidRPr="0013170A" w:rsidRDefault="0013170A" w:rsidP="0013170A">
      <w:pPr>
        <w:rPr>
          <w:rFonts w:eastAsia="Calibri" w:cs="Arial"/>
          <w:b/>
          <w:sz w:val="24"/>
        </w:rPr>
      </w:pPr>
      <w:r>
        <w:br w:type="page"/>
      </w:r>
      <w:r w:rsidR="002F6450">
        <w:rPr>
          <w:noProof/>
        </w:rPr>
        <w:lastRenderedPageBreak/>
        <w:pict w14:anchorId="35E5A8CF">
          <v:shape id="_x0000_s2167" type="#_x0000_t75" style="position:absolute;margin-left:-4.5pt;margin-top:-11.75pt;width:605.45pt;height:852.9pt;z-index:-251648512;visibility:visible;mso-position-horizontal-relative:page;mso-position-vertical-relative:page;mso-width-relative:margin;mso-height-relative:margin">
            <v:imagedata r:id="rId13" o:title=""/>
            <w10:wrap anchorx="page" anchory="page"/>
          </v:shape>
        </w:pict>
      </w:r>
      <w:r w:rsidRPr="0013170A">
        <w:rPr>
          <w:b/>
          <w:sz w:val="24"/>
        </w:rPr>
        <w:t>G</w:t>
      </w:r>
      <w:r w:rsidRPr="0013170A">
        <w:rPr>
          <w:rFonts w:eastAsia="Calibri" w:cs="Arial"/>
          <w:b/>
          <w:sz w:val="24"/>
        </w:rPr>
        <w:t>astrointestinal System – Can you identify all the parts of the GI system?</w:t>
      </w:r>
    </w:p>
    <w:p w14:paraId="2547F1B0" w14:textId="77777777" w:rsidR="000B4BE5" w:rsidRDefault="00802509" w:rsidP="00A4494E">
      <w:r>
        <w:rPr>
          <w:noProof/>
        </w:rPr>
        <w:pict w14:anchorId="4689F0A1">
          <v:shape id="Picture 1" o:spid="_x0000_s2111" type="#_x0000_t75" alt="Digestive System No Labels Digestive System Thinglink" style="position:absolute;margin-left:0;margin-top:22.5pt;width:438pt;height:605.25pt;z-index:251628032;visibility:visible">
            <v:imagedata r:id="rId25" o:title="Digestive System No Labels Digestive System Thinglink"/>
            <w10:wrap type="square"/>
          </v:shape>
        </w:pict>
      </w:r>
      <w:r w:rsidR="00A4494E">
        <w:br w:type="page"/>
      </w:r>
      <w:r w:rsidR="002F6450">
        <w:rPr>
          <w:noProof/>
        </w:rPr>
        <w:lastRenderedPageBreak/>
        <w:pict w14:anchorId="34E12BC0">
          <v:shape id="_x0000_s2168" type="#_x0000_t75" style="position:absolute;margin-left:-27pt;margin-top:8.5pt;width:630.95pt;height:842.4pt;z-index:-251647488;visibility:visible;mso-position-horizontal-relative:page;mso-position-vertical-relative:page;mso-width-relative:margin;mso-height-relative:margin">
            <v:imagedata r:id="rId13" o:title=""/>
            <w10:wrap anchorx="page" anchory="page"/>
          </v:shape>
        </w:pict>
      </w:r>
    </w:p>
    <w:p w14:paraId="540FA967" w14:textId="77777777" w:rsidR="002F6450" w:rsidRDefault="002F6450" w:rsidP="00802509">
      <w:pPr>
        <w:spacing w:after="200" w:line="276" w:lineRule="auto"/>
        <w:rPr>
          <w:rFonts w:eastAsia="Calibri" w:cs="Arial"/>
          <w:b/>
          <w:sz w:val="24"/>
        </w:rPr>
      </w:pPr>
    </w:p>
    <w:p w14:paraId="77E2C4A8" w14:textId="77777777" w:rsidR="002F6450" w:rsidRDefault="002F6450" w:rsidP="00802509">
      <w:pPr>
        <w:spacing w:after="200" w:line="276" w:lineRule="auto"/>
        <w:rPr>
          <w:rFonts w:eastAsia="Calibri" w:cs="Arial"/>
          <w:b/>
          <w:sz w:val="24"/>
        </w:rPr>
      </w:pPr>
    </w:p>
    <w:p w14:paraId="519F64FB" w14:textId="77777777" w:rsidR="005551A7" w:rsidRPr="00802509" w:rsidRDefault="00802509" w:rsidP="00802509">
      <w:pPr>
        <w:spacing w:after="200" w:line="276" w:lineRule="auto"/>
        <w:rPr>
          <w:rFonts w:eastAsia="Calibri" w:cs="Arial"/>
          <w:b/>
          <w:sz w:val="24"/>
        </w:rPr>
      </w:pPr>
      <w:r>
        <w:rPr>
          <w:noProof/>
        </w:rPr>
        <w:pict w14:anchorId="3D5847BB">
          <v:shape id="_x0000_s2112" type="#_x0000_t75" alt="https://www.biologycorner.com/resources/kidney_lettered.gif" style="position:absolute;margin-left:77.75pt;margin-top:57pt;width:278.55pt;height:267.05pt;z-index:251629056;visibility:visible">
            <v:imagedata r:id="rId26" o:title="kidney_lettered"/>
            <w10:wrap type="square"/>
          </v:shape>
        </w:pict>
      </w:r>
      <w:r w:rsidR="000B4BE5" w:rsidRPr="000B4BE5">
        <w:rPr>
          <w:rFonts w:eastAsia="Calibri" w:cs="Arial"/>
          <w:b/>
          <w:sz w:val="24"/>
        </w:rPr>
        <w:t>Can you label all the parts of the kidney?</w:t>
      </w:r>
      <w:r w:rsidR="000B4BE5">
        <w:br w:type="page"/>
      </w:r>
      <w:r w:rsidR="002F6450">
        <w:rPr>
          <w:rFonts w:eastAsia="Calibri" w:cs="Arial"/>
          <w:b/>
          <w:noProof/>
          <w:sz w:val="24"/>
        </w:rPr>
        <w:lastRenderedPageBreak/>
        <w:pict w14:anchorId="7EC4A8BF">
          <v:shape id="_x0000_s2169" type="#_x0000_t75" style="position:absolute;margin-left:-.2pt;margin-top:8.5pt;width:595.7pt;height:842.4pt;z-index:-251646464;visibility:visible;mso-position-horizontal-relative:page;mso-position-vertical-relative:page;mso-width-relative:margin;mso-height-relative:margin">
            <v:imagedata r:id="rId13" o:title=""/>
            <w10:wrap anchorx="page" anchory="page"/>
          </v:shape>
        </w:pict>
      </w:r>
    </w:p>
    <w:p w14:paraId="6AF1C613" w14:textId="77777777" w:rsidR="005551A7" w:rsidRPr="005551A7" w:rsidRDefault="005551A7" w:rsidP="005551A7">
      <w:pPr>
        <w:spacing w:after="200" w:line="276" w:lineRule="auto"/>
        <w:rPr>
          <w:rFonts w:eastAsia="Calibri" w:cs="Arial"/>
          <w:b/>
          <w:sz w:val="24"/>
        </w:rPr>
      </w:pPr>
      <w:r>
        <w:rPr>
          <w:rFonts w:eastAsia="Calibri" w:cs="Arial"/>
          <w:b/>
          <w:sz w:val="24"/>
        </w:rPr>
        <w:t>C</w:t>
      </w:r>
      <w:r w:rsidRPr="005551A7">
        <w:rPr>
          <w:rFonts w:eastAsia="Calibri" w:cs="Arial"/>
          <w:b/>
          <w:sz w:val="24"/>
        </w:rPr>
        <w:t>an you label the Nephron?</w:t>
      </w:r>
    </w:p>
    <w:p w14:paraId="5848BF63" w14:textId="77777777" w:rsidR="00A32FD3" w:rsidRDefault="00802509" w:rsidP="00A4494E">
      <w:r>
        <w:rPr>
          <w:noProof/>
        </w:rPr>
        <w:pict w14:anchorId="598AA318">
          <v:shape id="Picture 3" o:spid="_x0000_s2113" type="#_x0000_t75" alt="http://kenpitts.net/hbio/49digest_excr_systems/nephron_diagram_unlabeled.gif" href="http://resizing.info/openphoto.php?img=http://kenpitts.net/hbio/49digest_excr_systems/nephron_diagram_unlabeled.gif" target="_blank" style="position:absolute;margin-left:91.5pt;margin-top:31.5pt;width:258pt;height:420pt;z-index:251630080;visibility:visible" o:button="t">
            <v:fill o:detectmouseclick="t"/>
            <v:imagedata r:id="rId27" o:title="nephron_diagram_unlabeled"/>
            <w10:wrap type="square"/>
          </v:shape>
        </w:pict>
      </w:r>
      <w:r w:rsidR="005551A7">
        <w:br w:type="page"/>
      </w:r>
      <w:r w:rsidR="002F6450">
        <w:rPr>
          <w:rFonts w:eastAsia="Calibri" w:cs="Arial"/>
          <w:b/>
          <w:noProof/>
          <w:sz w:val="24"/>
        </w:rPr>
        <w:lastRenderedPageBreak/>
        <w:pict w14:anchorId="369FA55D">
          <v:shape id="_x0000_s2170" type="#_x0000_t75" style="position:absolute;margin-left:1.3pt;margin-top:9.25pt;width:609.2pt;height:842.4pt;z-index:-251645440;visibility:visible;mso-position-horizontal-relative:page;mso-position-vertical-relative:page;mso-width-relative:margin;mso-height-relative:margin">
            <v:imagedata r:id="rId13" o:title=""/>
            <w10:wrap anchorx="page" anchory="page"/>
          </v:shape>
        </w:pict>
      </w:r>
    </w:p>
    <w:p w14:paraId="79E315CC" w14:textId="77777777" w:rsidR="002F6450" w:rsidRDefault="002F6450" w:rsidP="00A32FD3">
      <w:pPr>
        <w:spacing w:after="200" w:line="276" w:lineRule="auto"/>
        <w:rPr>
          <w:rFonts w:eastAsia="Calibri" w:cs="Arial"/>
          <w:b/>
          <w:sz w:val="24"/>
        </w:rPr>
      </w:pPr>
    </w:p>
    <w:p w14:paraId="17C83556" w14:textId="77777777" w:rsidR="002F6450" w:rsidRDefault="002F6450" w:rsidP="00A32FD3">
      <w:pPr>
        <w:spacing w:after="200" w:line="276" w:lineRule="auto"/>
        <w:rPr>
          <w:rFonts w:eastAsia="Calibri" w:cs="Arial"/>
          <w:b/>
          <w:sz w:val="24"/>
        </w:rPr>
      </w:pPr>
    </w:p>
    <w:p w14:paraId="76B2F264" w14:textId="77777777" w:rsidR="00A32FD3" w:rsidRPr="00A32FD3" w:rsidRDefault="00A32FD3" w:rsidP="00A32FD3">
      <w:pPr>
        <w:spacing w:after="200" w:line="276" w:lineRule="auto"/>
        <w:rPr>
          <w:rFonts w:eastAsia="Calibri" w:cs="Arial"/>
          <w:b/>
          <w:sz w:val="24"/>
        </w:rPr>
      </w:pPr>
      <w:r w:rsidRPr="00A32FD3">
        <w:rPr>
          <w:rFonts w:eastAsia="Calibri" w:cs="Arial"/>
          <w:b/>
          <w:sz w:val="24"/>
        </w:rPr>
        <w:t>Can you label all the parts of the Urinary System?</w:t>
      </w:r>
    </w:p>
    <w:p w14:paraId="4A09D17A" w14:textId="77777777" w:rsidR="00575610" w:rsidRDefault="00575610" w:rsidP="00A4494E"/>
    <w:p w14:paraId="75B60591" w14:textId="77777777" w:rsidR="00575610" w:rsidRDefault="00575610" w:rsidP="00A4494E"/>
    <w:p w14:paraId="63007A1E" w14:textId="77777777" w:rsidR="00575610" w:rsidRDefault="009B3A42" w:rsidP="00A4494E">
      <w:r>
        <w:rPr>
          <w:noProof/>
        </w:rPr>
        <w:pict w14:anchorId="2597ABDE">
          <v:shape id="Picture 5" o:spid="_x0000_s2114" type="#_x0000_t75" alt="labeling" style="position:absolute;margin-left:-49.55pt;margin-top:10.55pt;width:523.55pt;height:196.55pt;z-index:251631104;visibility:visible">
            <v:imagedata r:id="rId28" o:title="labeling"/>
            <w10:wrap type="square"/>
          </v:shape>
        </w:pict>
      </w:r>
    </w:p>
    <w:p w14:paraId="2459C736" w14:textId="77777777" w:rsidR="00575610" w:rsidRDefault="00575610" w:rsidP="00A4494E"/>
    <w:p w14:paraId="233C3531" w14:textId="77777777" w:rsidR="005742CB" w:rsidRDefault="005742CB" w:rsidP="00A4494E"/>
    <w:p w14:paraId="57D152B8" w14:textId="77777777" w:rsidR="002F6450" w:rsidRDefault="005742CB" w:rsidP="00A4494E">
      <w:r>
        <w:br w:type="page"/>
      </w:r>
      <w:r w:rsidR="002F6450">
        <w:rPr>
          <w:noProof/>
        </w:rPr>
        <w:lastRenderedPageBreak/>
        <w:pict w14:anchorId="46A91746">
          <v:shape id="_x0000_s2172" type="#_x0000_t75" style="position:absolute;margin-left:-.2pt;margin-top:8.5pt;width:595.7pt;height:842.4pt;z-index:-251644416;visibility:visible;mso-position-horizontal-relative:page;mso-position-vertical-relative:page;mso-width-relative:margin;mso-height-relative:margin">
            <v:imagedata r:id="rId13" o:title=""/>
            <w10:wrap anchorx="page" anchory="page"/>
          </v:shape>
        </w:pict>
      </w:r>
    </w:p>
    <w:p w14:paraId="145F4659" w14:textId="77777777" w:rsidR="002F6450" w:rsidRDefault="002F6450" w:rsidP="00A4494E"/>
    <w:p w14:paraId="261A6E38" w14:textId="77777777" w:rsidR="00EE372E" w:rsidRDefault="005742CB" w:rsidP="00A4494E">
      <w:r>
        <w:t xml:space="preserve">Can you name the </w:t>
      </w:r>
      <w:proofErr w:type="gramStart"/>
      <w:r>
        <w:t>parts</w:t>
      </w:r>
      <w:proofErr w:type="gramEnd"/>
    </w:p>
    <w:p w14:paraId="5F03226C" w14:textId="77777777" w:rsidR="002F6450" w:rsidRDefault="009B3A42" w:rsidP="00A4494E">
      <w:r>
        <w:rPr>
          <w:noProof/>
        </w:rPr>
        <w:pict w14:anchorId="5FEEB809">
          <v:shape id="_x0000_s2136" type="#_x0000_t75" alt="Free Printable Blank Brain, Download Free Printable Blank Brain png images,  Free ClipArts on Clipart Library" href="https://www.google.com/url?sa=i&amp;url=http://clipart-library.com/printable-blank-brain.html&amp;psig=AOvVaw2YJauf757712SAWHXIEoPR&amp;ust=1622046216262000&amp;source=images&amp;cd=vfe&amp;ved=0CAIQjRxqFwoTCLDgqZaf5fACFQAAAAAdAAAAABAE" target="&quot;_blank&quot;" style="position:absolute;margin-left:-25.25pt;margin-top:61.3pt;width:457.25pt;height:353.65pt;z-index:251650560;visibility:visible" o:button="t">
            <v:fill o:detectmouseclick="t"/>
            <v:imagedata r:id="rId29" o:title="Free Printable Blank Brain, Download Free Printable Blank Brain png images,  Free ClipArts on Clipart Library"/>
            <w10:wrap type="square"/>
          </v:shape>
        </w:pict>
      </w:r>
      <w:r w:rsidR="005742CB">
        <w:t xml:space="preserve"> of the brain?</w:t>
      </w:r>
      <w:r w:rsidR="00A32FD3">
        <w:br w:type="page"/>
      </w:r>
      <w:r w:rsidR="002F6450">
        <w:rPr>
          <w:noProof/>
        </w:rPr>
        <w:lastRenderedPageBreak/>
        <w:pict w14:anchorId="641728C7">
          <v:shape id="_x0000_s2173" type="#_x0000_t75" style="position:absolute;margin-left:-.2pt;margin-top:-8.75pt;width:595.7pt;height:849.15pt;z-index:-251643392;visibility:visible;mso-position-horizontal-relative:page;mso-position-vertical-relative:page;mso-width-relative:margin;mso-height-relative:margin">
            <v:imagedata r:id="rId13" o:title=""/>
            <w10:wrap anchorx="page" anchory="page"/>
          </v:shape>
        </w:pict>
      </w:r>
    </w:p>
    <w:p w14:paraId="164C7F66" w14:textId="77777777" w:rsidR="002F6450" w:rsidRDefault="002F6450" w:rsidP="00A4494E"/>
    <w:p w14:paraId="0FC030B1" w14:textId="77777777" w:rsidR="00301881" w:rsidRDefault="00EE372E" w:rsidP="00A4494E">
      <w:r>
        <w:t xml:space="preserve">Aneurysms – From the images below, can you write a small paragraph about the treatment of aneurysms? </w:t>
      </w:r>
    </w:p>
    <w:p w14:paraId="5B18B876" w14:textId="77777777" w:rsidR="00EE372E" w:rsidRDefault="00EE372E" w:rsidP="00A4494E"/>
    <w:p w14:paraId="5E696F9E" w14:textId="77777777" w:rsidR="00EE372E" w:rsidRDefault="00EE372E" w:rsidP="00A4494E"/>
    <w:p w14:paraId="0DEBD7B1" w14:textId="77777777" w:rsidR="00EE372E" w:rsidRDefault="00EE372E" w:rsidP="00A4494E">
      <w:r>
        <w:rPr>
          <w:noProof/>
        </w:rPr>
        <w:pict w14:anchorId="67844FA1">
          <v:shape id="_x0000_s2137" type="#_x0000_t75" style="position:absolute;margin-left:-6pt;margin-top:12.65pt;width:244.55pt;height:339.5pt;z-index:-251664896">
            <v:imagedata r:id="rId30" o:title=""/>
          </v:shape>
        </w:pict>
      </w:r>
    </w:p>
    <w:p w14:paraId="2BBE6C3B" w14:textId="77777777" w:rsidR="00EE372E" w:rsidRDefault="00EE372E" w:rsidP="00A4494E"/>
    <w:p w14:paraId="434ADF7C" w14:textId="77777777" w:rsidR="00EE372E" w:rsidRDefault="00EE372E" w:rsidP="00A4494E"/>
    <w:p w14:paraId="2A6C7FE6" w14:textId="77777777" w:rsidR="00EE372E" w:rsidRDefault="00EE372E" w:rsidP="00A4494E"/>
    <w:p w14:paraId="1F736AF4" w14:textId="77777777" w:rsidR="00EE372E" w:rsidRDefault="00EE372E" w:rsidP="00A4494E"/>
    <w:p w14:paraId="29DAE8A9" w14:textId="77777777" w:rsidR="00EE372E" w:rsidRDefault="00EE372E" w:rsidP="00A4494E"/>
    <w:p w14:paraId="4E1C62F3" w14:textId="77777777" w:rsidR="00EE372E" w:rsidRDefault="00EE372E" w:rsidP="00A4494E"/>
    <w:p w14:paraId="320CF007" w14:textId="77777777" w:rsidR="00EE372E" w:rsidRDefault="00EE372E" w:rsidP="00A4494E"/>
    <w:p w14:paraId="3560F7AA" w14:textId="77777777" w:rsidR="00EE372E" w:rsidRDefault="00EE372E" w:rsidP="00A4494E"/>
    <w:p w14:paraId="6409F44C" w14:textId="77777777" w:rsidR="00EE372E" w:rsidRDefault="00EE372E" w:rsidP="00A4494E"/>
    <w:p w14:paraId="6CEDE2A5" w14:textId="77777777" w:rsidR="00EE372E" w:rsidRDefault="00EE372E" w:rsidP="00A4494E"/>
    <w:p w14:paraId="7D1CC860" w14:textId="77777777" w:rsidR="00EE372E" w:rsidRDefault="00EE372E" w:rsidP="00A4494E"/>
    <w:p w14:paraId="54401591" w14:textId="77777777" w:rsidR="00EE372E" w:rsidRDefault="00EE372E" w:rsidP="00A4494E"/>
    <w:p w14:paraId="39883DE8" w14:textId="77777777" w:rsidR="00EE372E" w:rsidRDefault="00EE372E" w:rsidP="00A4494E"/>
    <w:p w14:paraId="3ABBCC24" w14:textId="77777777" w:rsidR="00EE372E" w:rsidRDefault="00EE372E" w:rsidP="00A4494E"/>
    <w:p w14:paraId="51935945" w14:textId="77777777" w:rsidR="00EE372E" w:rsidRDefault="00EE372E" w:rsidP="00A4494E"/>
    <w:p w14:paraId="1CD47DE4" w14:textId="77777777" w:rsidR="00EE372E" w:rsidRDefault="00EE372E" w:rsidP="00A4494E"/>
    <w:p w14:paraId="1EEE54CB" w14:textId="77777777" w:rsidR="00EE372E" w:rsidRDefault="00EE372E" w:rsidP="00A4494E"/>
    <w:p w14:paraId="3837B5BB" w14:textId="77777777" w:rsidR="00EE372E" w:rsidRDefault="00EE372E" w:rsidP="00A4494E"/>
    <w:p w14:paraId="4C43936F" w14:textId="77777777" w:rsidR="00EE372E" w:rsidRDefault="00EE372E" w:rsidP="00A4494E"/>
    <w:p w14:paraId="577BF49F" w14:textId="77777777" w:rsidR="00EE372E" w:rsidRDefault="00EE372E" w:rsidP="00A4494E"/>
    <w:p w14:paraId="496455CC" w14:textId="77777777" w:rsidR="00EE372E" w:rsidRDefault="00EE372E" w:rsidP="00A4494E"/>
    <w:p w14:paraId="293C4B60" w14:textId="77777777" w:rsidR="00EE372E" w:rsidRDefault="00EE372E" w:rsidP="00A4494E"/>
    <w:p w14:paraId="09247AAB" w14:textId="77777777" w:rsidR="00EE372E" w:rsidRDefault="00EE372E" w:rsidP="00A4494E">
      <w:r>
        <w:rPr>
          <w:noProof/>
        </w:rPr>
      </w:r>
      <w:r>
        <w:pict w14:anchorId="3418076F">
          <v:shape id="_x0000_s2142" type="#_x0000_t75" style="width:261.35pt;height:209.25pt;mso-position-horizontal-relative:char;mso-position-vertical-relative:line">
            <v:imagedata r:id="rId31" o:title=""/>
            <w10:anchorlock/>
          </v:shape>
        </w:pict>
      </w:r>
    </w:p>
    <w:p w14:paraId="5782AEF6" w14:textId="77777777" w:rsidR="00EE372E" w:rsidRDefault="00EE372E" w:rsidP="00A4494E"/>
    <w:p w14:paraId="4B7F0016" w14:textId="77777777" w:rsidR="00EE372E" w:rsidRDefault="00EE372E" w:rsidP="00A4494E"/>
    <w:p w14:paraId="62333B55" w14:textId="77777777" w:rsidR="00EE372E" w:rsidRDefault="002F6450" w:rsidP="00A4494E">
      <w:r>
        <w:rPr>
          <w:noProof/>
        </w:rPr>
        <w:lastRenderedPageBreak/>
        <w:pict w14:anchorId="5D6E6371">
          <v:shape id="_x0000_s2174" type="#_x0000_t75" style="position:absolute;margin-left:-.2pt;margin-top:8.5pt;width:595.7pt;height:842.4pt;z-index:-251642368;visibility:visible;mso-position-horizontal-relative:page;mso-position-vertical-relative:page;mso-width-relative:margin;mso-height-relative:margin">
            <v:imagedata r:id="rId13" o:title=""/>
            <w10:wrap anchorx="page" anchory="page"/>
          </v:shape>
        </w:pict>
      </w:r>
    </w:p>
    <w:p w14:paraId="627828EF" w14:textId="77777777" w:rsidR="002F6450" w:rsidRDefault="002F6450" w:rsidP="00A4494E"/>
    <w:p w14:paraId="36C738BC" w14:textId="77777777" w:rsidR="002F6450" w:rsidRDefault="002F6450" w:rsidP="00A4494E"/>
    <w:p w14:paraId="13D84AF5" w14:textId="77777777" w:rsidR="00EE372E" w:rsidRDefault="00AE45DB" w:rsidP="00A4494E">
      <w:r>
        <w:t>Thrombectomy – Write a short paragraph on your understanding of a thrombectomy below</w:t>
      </w:r>
    </w:p>
    <w:p w14:paraId="6BC0577E" w14:textId="77777777" w:rsidR="00AE45DB" w:rsidRDefault="00AE45DB" w:rsidP="00A4494E"/>
    <w:p w14:paraId="4CE96958" w14:textId="77777777" w:rsidR="00AE45DB" w:rsidRDefault="00AE45DB" w:rsidP="00A4494E">
      <w:r>
        <w:fldChar w:fldCharType="begin"/>
      </w:r>
      <w:r>
        <w:instrText xml:space="preserve"> INCLUDEPICTURE "https://assets.medpagetoday.net/media/images/92xxx/92391.jpg" \* MERGEFORMATINET </w:instrText>
      </w:r>
      <w:r>
        <w:fldChar w:fldCharType="separate"/>
      </w:r>
      <w:r>
        <w:pict w14:anchorId="3384390F">
          <v:shape id="_x0000_i1027" type="#_x0000_t75" alt="This Is How Much Every Second Counts in Stroke Thrombectomy | MedPage Today" style="width:369pt;height:207.6pt">
            <v:imagedata r:id="rId32" r:href="rId33"/>
          </v:shape>
        </w:pict>
      </w:r>
      <w:r>
        <w:fldChar w:fldCharType="end"/>
      </w:r>
    </w:p>
    <w:p w14:paraId="317B3674" w14:textId="77777777" w:rsidR="00EE372E" w:rsidRDefault="00EE372E" w:rsidP="00A4494E"/>
    <w:p w14:paraId="5EE4BFAE" w14:textId="77777777" w:rsidR="00EE372E" w:rsidRDefault="00EE372E" w:rsidP="00A4494E"/>
    <w:p w14:paraId="089A5141" w14:textId="77777777" w:rsidR="00EE372E" w:rsidRDefault="00EE372E" w:rsidP="00A4494E"/>
    <w:p w14:paraId="232BD254" w14:textId="77777777" w:rsidR="00EE372E" w:rsidRDefault="00EE372E" w:rsidP="00A4494E"/>
    <w:p w14:paraId="63309E54" w14:textId="77777777" w:rsidR="00EE372E" w:rsidRDefault="00EE372E" w:rsidP="00A4494E"/>
    <w:p w14:paraId="5B36F719" w14:textId="77777777" w:rsidR="00EE372E" w:rsidRDefault="00EE372E" w:rsidP="00A4494E"/>
    <w:p w14:paraId="66B25A37" w14:textId="77777777" w:rsidR="00EE372E" w:rsidRDefault="00EE372E" w:rsidP="00A4494E"/>
    <w:p w14:paraId="633BCB8B" w14:textId="77777777" w:rsidR="00EE372E" w:rsidRDefault="00EE372E" w:rsidP="00A4494E"/>
    <w:p w14:paraId="07FC6BFD" w14:textId="77777777" w:rsidR="00EE372E" w:rsidRDefault="00EE372E" w:rsidP="00A4494E"/>
    <w:p w14:paraId="79C7903D" w14:textId="77777777" w:rsidR="00EE372E" w:rsidRDefault="00EE372E" w:rsidP="00A4494E"/>
    <w:p w14:paraId="77F5715D" w14:textId="77777777" w:rsidR="00EE372E" w:rsidRDefault="00EE372E" w:rsidP="00A4494E"/>
    <w:p w14:paraId="1E0AEAB5" w14:textId="77777777" w:rsidR="00EE372E" w:rsidRDefault="00EE372E" w:rsidP="00A4494E"/>
    <w:p w14:paraId="23DAE737" w14:textId="77777777" w:rsidR="00EE372E" w:rsidRDefault="00EE372E" w:rsidP="00A4494E"/>
    <w:p w14:paraId="1FE4EB12" w14:textId="77777777" w:rsidR="00EE372E" w:rsidRDefault="00EE372E" w:rsidP="00A4494E"/>
    <w:p w14:paraId="2C1ACCF5" w14:textId="77777777" w:rsidR="00AE45DB" w:rsidRDefault="00AE45DB" w:rsidP="00A4494E"/>
    <w:p w14:paraId="1B35AE6B" w14:textId="77777777" w:rsidR="00AE45DB" w:rsidRDefault="00AE45DB" w:rsidP="00A4494E"/>
    <w:p w14:paraId="7571096C" w14:textId="77777777" w:rsidR="00AE45DB" w:rsidRDefault="00AE45DB" w:rsidP="00A4494E"/>
    <w:p w14:paraId="0C836A2D" w14:textId="77777777" w:rsidR="00AE45DB" w:rsidRDefault="00AE45DB" w:rsidP="00A4494E"/>
    <w:p w14:paraId="288CF03B" w14:textId="77777777" w:rsidR="00AE45DB" w:rsidRDefault="00AE45DB" w:rsidP="00A4494E"/>
    <w:p w14:paraId="41E8BD88" w14:textId="77777777" w:rsidR="00AE45DB" w:rsidRDefault="00AE45DB" w:rsidP="00A4494E"/>
    <w:p w14:paraId="18BBE9CB" w14:textId="77777777" w:rsidR="00AE45DB" w:rsidRDefault="00AE45DB" w:rsidP="00A4494E"/>
    <w:p w14:paraId="7C04CCFC" w14:textId="77777777" w:rsidR="00AE45DB" w:rsidRDefault="00AE45DB" w:rsidP="00A4494E"/>
    <w:p w14:paraId="5F38E13F" w14:textId="77777777" w:rsidR="00AE45DB" w:rsidRDefault="00AE45DB" w:rsidP="00A4494E"/>
    <w:p w14:paraId="242617EA" w14:textId="77777777" w:rsidR="00AE45DB" w:rsidRDefault="00AE45DB" w:rsidP="00A4494E"/>
    <w:p w14:paraId="6470204E" w14:textId="77777777" w:rsidR="00EE372E" w:rsidRDefault="00EE372E" w:rsidP="00A4494E"/>
    <w:p w14:paraId="3C94484C" w14:textId="77777777" w:rsidR="00AE45DB" w:rsidRDefault="002F6450" w:rsidP="00A4494E">
      <w:r>
        <w:rPr>
          <w:noProof/>
        </w:rPr>
        <w:lastRenderedPageBreak/>
        <w:pict w14:anchorId="6EE9CAAD">
          <v:shape id="_x0000_s2175" type="#_x0000_t75" style="position:absolute;margin-left:-.2pt;margin-top:8.5pt;width:595.7pt;height:842.4pt;z-index:-251641344;visibility:visible;mso-position-horizontal-relative:page;mso-position-vertical-relative:page;mso-width-relative:margin;mso-height-relative:margin">
            <v:imagedata r:id="rId13" o:title=""/>
            <w10:wrap anchorx="page" anchory="page"/>
          </v:shape>
        </w:pict>
      </w:r>
    </w:p>
    <w:p w14:paraId="1FA65E08" w14:textId="77777777" w:rsidR="00AE45DB" w:rsidRDefault="00AE45DB" w:rsidP="00A4494E"/>
    <w:p w14:paraId="4C722B41" w14:textId="77777777" w:rsidR="00AE45DB" w:rsidRDefault="00AE45DB" w:rsidP="00A4494E"/>
    <w:p w14:paraId="52F227FE" w14:textId="77777777" w:rsidR="00EE372E" w:rsidRDefault="00AE45DB" w:rsidP="00A4494E">
      <w:r>
        <w:t>Vascular – Write a short paragraph to demonstrate your understanding of fistulas</w:t>
      </w:r>
    </w:p>
    <w:p w14:paraId="2EF50AC6" w14:textId="77777777" w:rsidR="00AE45DB" w:rsidRDefault="00AE45DB" w:rsidP="00A4494E"/>
    <w:p w14:paraId="09AB1D0F" w14:textId="77777777" w:rsidR="00AE45DB" w:rsidRDefault="00AE45DB" w:rsidP="00A4494E">
      <w:r>
        <w:fldChar w:fldCharType="begin"/>
      </w:r>
      <w:r>
        <w:instrText xml:space="preserve"> INCLUDEPICTURE "https://thumbs.dreamstime.com/z/arteriovenous-fistula-25440522.jpg" \* MERGEFORMATINET </w:instrText>
      </w:r>
      <w:r>
        <w:fldChar w:fldCharType="separate"/>
      </w:r>
      <w:r>
        <w:pict w14:anchorId="728DC046">
          <v:shape id="_x0000_i1028" type="#_x0000_t75" alt="Arteriovenous fistula" style="width:346.2pt;height:258.6pt">
            <v:imagedata r:id="rId34" r:href="rId35"/>
          </v:shape>
        </w:pict>
      </w:r>
      <w:r>
        <w:fldChar w:fldCharType="end"/>
      </w:r>
    </w:p>
    <w:p w14:paraId="048674BC" w14:textId="77777777" w:rsidR="00EE372E" w:rsidRDefault="00EE372E" w:rsidP="00A4494E"/>
    <w:p w14:paraId="35391130" w14:textId="77777777" w:rsidR="00AE45DB" w:rsidRDefault="00AE45DB" w:rsidP="00A4494E"/>
    <w:p w14:paraId="69551D73" w14:textId="77777777" w:rsidR="00AE45DB" w:rsidRDefault="00AE45DB" w:rsidP="00A4494E"/>
    <w:p w14:paraId="0157BBC5" w14:textId="77777777" w:rsidR="00AE45DB" w:rsidRDefault="00AE45DB" w:rsidP="00A4494E"/>
    <w:p w14:paraId="1DCB12C4" w14:textId="77777777" w:rsidR="00AE45DB" w:rsidRDefault="00AE45DB" w:rsidP="00A4494E"/>
    <w:p w14:paraId="129BA467" w14:textId="77777777" w:rsidR="00AE45DB" w:rsidRDefault="00AE45DB" w:rsidP="00A4494E"/>
    <w:p w14:paraId="77FEAF10" w14:textId="77777777" w:rsidR="00AE45DB" w:rsidRDefault="00AE45DB" w:rsidP="00A4494E"/>
    <w:p w14:paraId="008EDE62" w14:textId="77777777" w:rsidR="00AE45DB" w:rsidRDefault="00AE45DB" w:rsidP="00A4494E"/>
    <w:p w14:paraId="03F5FE24" w14:textId="77777777" w:rsidR="00AE45DB" w:rsidRDefault="00AE45DB" w:rsidP="00A4494E"/>
    <w:p w14:paraId="0F2368D3" w14:textId="77777777" w:rsidR="00AE45DB" w:rsidRDefault="00AE45DB" w:rsidP="00A4494E"/>
    <w:p w14:paraId="5C791909" w14:textId="77777777" w:rsidR="00AE45DB" w:rsidRDefault="00AE45DB" w:rsidP="00A4494E"/>
    <w:p w14:paraId="2CC2598D" w14:textId="77777777" w:rsidR="00AE45DB" w:rsidRDefault="00AE45DB" w:rsidP="00A4494E"/>
    <w:p w14:paraId="36F235C3" w14:textId="77777777" w:rsidR="00AE45DB" w:rsidRDefault="00AE45DB" w:rsidP="00A4494E"/>
    <w:p w14:paraId="050554E2" w14:textId="77777777" w:rsidR="00AE45DB" w:rsidRDefault="00AE45DB" w:rsidP="00A4494E"/>
    <w:p w14:paraId="389609D0" w14:textId="77777777" w:rsidR="00AE45DB" w:rsidRDefault="00AE45DB" w:rsidP="00A4494E"/>
    <w:p w14:paraId="6F0354BD" w14:textId="77777777" w:rsidR="00AE45DB" w:rsidRDefault="00AE45DB" w:rsidP="00A4494E"/>
    <w:p w14:paraId="6DD6D13E" w14:textId="77777777" w:rsidR="00AE45DB" w:rsidRDefault="00AE45DB" w:rsidP="00A4494E"/>
    <w:p w14:paraId="652617A8" w14:textId="77777777" w:rsidR="00AE45DB" w:rsidRDefault="00AE45DB" w:rsidP="00A4494E"/>
    <w:p w14:paraId="016663AC" w14:textId="77777777" w:rsidR="00AE45DB" w:rsidRDefault="00AE45DB" w:rsidP="00A4494E"/>
    <w:p w14:paraId="500A7694" w14:textId="77777777" w:rsidR="00AE45DB" w:rsidRDefault="00AE45DB" w:rsidP="00A4494E"/>
    <w:p w14:paraId="3C73F557" w14:textId="77777777" w:rsidR="00AE45DB" w:rsidRDefault="00AE45DB" w:rsidP="00A4494E"/>
    <w:p w14:paraId="4797ED49" w14:textId="77777777" w:rsidR="00AE45DB" w:rsidRDefault="00AE45DB" w:rsidP="00A4494E"/>
    <w:p w14:paraId="2A76EBD4" w14:textId="77777777" w:rsidR="00AE45DB" w:rsidRDefault="002F6450" w:rsidP="00A4494E">
      <w:r>
        <w:rPr>
          <w:noProof/>
        </w:rPr>
        <w:lastRenderedPageBreak/>
        <w:pict w14:anchorId="1A114CE1">
          <v:shape id="_x0000_s2176" type="#_x0000_t75" style="position:absolute;margin-left:-.2pt;margin-top:8.5pt;width:595.7pt;height:842.4pt;z-index:-251640320;visibility:visible;mso-position-horizontal-relative:page;mso-position-vertical-relative:page;mso-width-relative:margin;mso-height-relative:margin">
            <v:imagedata r:id="rId13" o:title=""/>
            <w10:wrap anchorx="page" anchory="page"/>
          </v:shape>
        </w:pict>
      </w:r>
    </w:p>
    <w:p w14:paraId="2F41E37B" w14:textId="77777777" w:rsidR="00AE45DB" w:rsidRDefault="00AE45DB" w:rsidP="00A4494E"/>
    <w:p w14:paraId="0DC0B9C2" w14:textId="77777777" w:rsidR="00EE372E" w:rsidRPr="00CC7414" w:rsidRDefault="00EE372E" w:rsidP="00A4494E">
      <w:pPr>
        <w:rPr>
          <w:rFonts w:cs="Arial"/>
          <w:sz w:val="24"/>
        </w:rPr>
      </w:pPr>
    </w:p>
    <w:p w14:paraId="35A2F350" w14:textId="77777777" w:rsidR="00CC7414" w:rsidRPr="00CC7414" w:rsidRDefault="00CC7414" w:rsidP="00CC7414">
      <w:pPr>
        <w:spacing w:after="200" w:line="276" w:lineRule="auto"/>
        <w:rPr>
          <w:rFonts w:eastAsia="Calibri" w:cs="Arial"/>
          <w:b/>
          <w:sz w:val="24"/>
        </w:rPr>
      </w:pPr>
      <w:r w:rsidRPr="00CC7414">
        <w:rPr>
          <w:rFonts w:eastAsia="Calibri" w:cs="Arial"/>
          <w:b/>
          <w:sz w:val="24"/>
        </w:rPr>
        <w:t>Quiz for student nurse at the end of placement in Radiology</w:t>
      </w:r>
    </w:p>
    <w:p w14:paraId="475D0181" w14:textId="77777777" w:rsidR="00CC7414" w:rsidRPr="00CC7414" w:rsidRDefault="00CC7414" w:rsidP="00CC7414">
      <w:pPr>
        <w:numPr>
          <w:ilvl w:val="0"/>
          <w:numId w:val="19"/>
        </w:numPr>
        <w:spacing w:after="200" w:line="276" w:lineRule="auto"/>
        <w:contextualSpacing/>
        <w:rPr>
          <w:rFonts w:eastAsia="Calibri" w:cs="Arial"/>
          <w:sz w:val="24"/>
        </w:rPr>
      </w:pPr>
      <w:r w:rsidRPr="00CC7414">
        <w:rPr>
          <w:rFonts w:eastAsia="Calibri" w:cs="Arial"/>
          <w:sz w:val="24"/>
        </w:rPr>
        <w:t>What is the GI tract?</w:t>
      </w:r>
    </w:p>
    <w:p w14:paraId="560F899A" w14:textId="77777777" w:rsidR="00CC7414" w:rsidRPr="00CC7414" w:rsidRDefault="00CC7414" w:rsidP="00CC7414">
      <w:pPr>
        <w:spacing w:after="200" w:line="276" w:lineRule="auto"/>
        <w:ind w:left="360"/>
        <w:rPr>
          <w:rFonts w:eastAsia="Calibri" w:cs="Arial"/>
          <w:sz w:val="24"/>
        </w:rPr>
      </w:pPr>
    </w:p>
    <w:p w14:paraId="2D1ECDAF" w14:textId="77777777" w:rsidR="00CC7414" w:rsidRPr="00CC7414" w:rsidRDefault="00CC7414" w:rsidP="00CC7414">
      <w:pPr>
        <w:spacing w:after="200" w:line="276" w:lineRule="auto"/>
        <w:ind w:left="360"/>
        <w:rPr>
          <w:rFonts w:eastAsia="Calibri" w:cs="Arial"/>
          <w:sz w:val="24"/>
        </w:rPr>
      </w:pPr>
    </w:p>
    <w:p w14:paraId="11C58C44" w14:textId="77777777" w:rsidR="00CC7414" w:rsidRPr="00CC7414" w:rsidRDefault="00CC7414" w:rsidP="00CC7414">
      <w:pPr>
        <w:spacing w:after="200" w:line="276" w:lineRule="auto"/>
        <w:ind w:left="360"/>
        <w:rPr>
          <w:rFonts w:eastAsia="Calibri" w:cs="Arial"/>
          <w:sz w:val="24"/>
        </w:rPr>
      </w:pPr>
    </w:p>
    <w:p w14:paraId="62A2D070" w14:textId="77777777" w:rsidR="00CC7414" w:rsidRPr="00CC7414" w:rsidRDefault="00CC7414" w:rsidP="00CC7414">
      <w:pPr>
        <w:numPr>
          <w:ilvl w:val="0"/>
          <w:numId w:val="19"/>
        </w:numPr>
        <w:spacing w:after="200" w:line="276" w:lineRule="auto"/>
        <w:contextualSpacing/>
        <w:rPr>
          <w:rFonts w:eastAsia="Calibri" w:cs="Arial"/>
          <w:sz w:val="24"/>
        </w:rPr>
      </w:pPr>
      <w:r w:rsidRPr="00CC7414">
        <w:rPr>
          <w:rFonts w:eastAsia="Calibri" w:cs="Arial"/>
          <w:sz w:val="24"/>
        </w:rPr>
        <w:t>What</w:t>
      </w:r>
      <w:r w:rsidR="00A60FCE">
        <w:rPr>
          <w:rFonts w:eastAsia="Calibri" w:cs="Arial"/>
          <w:sz w:val="24"/>
        </w:rPr>
        <w:t xml:space="preserve"> reasons may an individual need</w:t>
      </w:r>
      <w:r w:rsidRPr="00CC7414">
        <w:rPr>
          <w:rFonts w:eastAsia="Calibri" w:cs="Arial"/>
          <w:sz w:val="24"/>
        </w:rPr>
        <w:t xml:space="preserve"> an oesophageal stent?</w:t>
      </w:r>
    </w:p>
    <w:p w14:paraId="1B233A52" w14:textId="77777777" w:rsidR="00CC7414" w:rsidRPr="00CC7414" w:rsidRDefault="00CC7414" w:rsidP="00CC7414">
      <w:pPr>
        <w:spacing w:after="200" w:line="276" w:lineRule="auto"/>
        <w:ind w:left="720"/>
        <w:contextualSpacing/>
        <w:rPr>
          <w:rFonts w:eastAsia="Calibri" w:cs="Arial"/>
          <w:sz w:val="24"/>
        </w:rPr>
      </w:pPr>
    </w:p>
    <w:p w14:paraId="31812944" w14:textId="77777777" w:rsidR="00CC7414" w:rsidRPr="00CC7414" w:rsidRDefault="00CC7414" w:rsidP="00CC7414">
      <w:pPr>
        <w:spacing w:after="200" w:line="276" w:lineRule="auto"/>
        <w:ind w:left="720"/>
        <w:contextualSpacing/>
        <w:rPr>
          <w:rFonts w:eastAsia="Calibri" w:cs="Arial"/>
          <w:sz w:val="24"/>
        </w:rPr>
      </w:pPr>
    </w:p>
    <w:p w14:paraId="4318E880" w14:textId="77777777" w:rsidR="00CC7414" w:rsidRPr="00CC7414" w:rsidRDefault="00CC7414" w:rsidP="00CC7414">
      <w:pPr>
        <w:spacing w:after="200" w:line="276" w:lineRule="auto"/>
        <w:ind w:left="720"/>
        <w:contextualSpacing/>
        <w:rPr>
          <w:rFonts w:eastAsia="Calibri" w:cs="Arial"/>
          <w:sz w:val="24"/>
        </w:rPr>
      </w:pPr>
    </w:p>
    <w:p w14:paraId="2D9C4553" w14:textId="77777777" w:rsidR="00CC7414" w:rsidRPr="00CC7414" w:rsidRDefault="00CC7414" w:rsidP="00CC7414">
      <w:pPr>
        <w:spacing w:after="200" w:line="276" w:lineRule="auto"/>
        <w:ind w:left="720"/>
        <w:contextualSpacing/>
        <w:rPr>
          <w:rFonts w:eastAsia="Calibri" w:cs="Arial"/>
          <w:sz w:val="24"/>
        </w:rPr>
      </w:pPr>
    </w:p>
    <w:p w14:paraId="5F1C5E49" w14:textId="77777777" w:rsidR="00CC7414" w:rsidRPr="00CC7414" w:rsidRDefault="00CC7414" w:rsidP="00CC7414">
      <w:pPr>
        <w:spacing w:after="200" w:line="276" w:lineRule="auto"/>
        <w:ind w:left="720"/>
        <w:contextualSpacing/>
        <w:rPr>
          <w:rFonts w:eastAsia="Calibri" w:cs="Arial"/>
          <w:sz w:val="24"/>
        </w:rPr>
      </w:pPr>
    </w:p>
    <w:p w14:paraId="5E5A0E41" w14:textId="77777777" w:rsidR="00CC7414" w:rsidRPr="00CC7414" w:rsidRDefault="00CC7414" w:rsidP="00CC7414">
      <w:pPr>
        <w:numPr>
          <w:ilvl w:val="0"/>
          <w:numId w:val="19"/>
        </w:numPr>
        <w:spacing w:after="200" w:line="276" w:lineRule="auto"/>
        <w:contextualSpacing/>
        <w:rPr>
          <w:rFonts w:eastAsia="Calibri" w:cs="Arial"/>
          <w:sz w:val="24"/>
        </w:rPr>
      </w:pPr>
      <w:r w:rsidRPr="00CC7414">
        <w:rPr>
          <w:rFonts w:eastAsia="Calibri" w:cs="Arial"/>
          <w:sz w:val="24"/>
        </w:rPr>
        <w:t>What are th</w:t>
      </w:r>
      <w:r w:rsidR="00A60FCE">
        <w:rPr>
          <w:rFonts w:eastAsia="Calibri" w:cs="Arial"/>
          <w:sz w:val="24"/>
        </w:rPr>
        <w:t xml:space="preserve">e risks and complications </w:t>
      </w:r>
      <w:proofErr w:type="gramStart"/>
      <w:r w:rsidR="00A60FCE">
        <w:rPr>
          <w:rFonts w:eastAsia="Calibri" w:cs="Arial"/>
          <w:sz w:val="24"/>
        </w:rPr>
        <w:t>of  a</w:t>
      </w:r>
      <w:proofErr w:type="gramEnd"/>
      <w:r w:rsidR="00A60FCE">
        <w:rPr>
          <w:rFonts w:eastAsia="Calibri" w:cs="Arial"/>
          <w:sz w:val="24"/>
        </w:rPr>
        <w:t xml:space="preserve"> </w:t>
      </w:r>
      <w:r w:rsidRPr="00CC7414">
        <w:rPr>
          <w:rFonts w:eastAsia="Calibri" w:cs="Arial"/>
          <w:sz w:val="24"/>
        </w:rPr>
        <w:t>RIG</w:t>
      </w:r>
      <w:r w:rsidR="00A60FCE">
        <w:rPr>
          <w:rFonts w:eastAsia="Calibri" w:cs="Arial"/>
          <w:sz w:val="24"/>
        </w:rPr>
        <w:t xml:space="preserve"> </w:t>
      </w:r>
      <w:r w:rsidRPr="00CC7414">
        <w:rPr>
          <w:rFonts w:eastAsia="Calibri" w:cs="Arial"/>
          <w:sz w:val="24"/>
        </w:rPr>
        <w:t>(radiologically inserted gastrostomy)</w:t>
      </w:r>
    </w:p>
    <w:p w14:paraId="3FE1B77E" w14:textId="77777777" w:rsidR="00CC7414" w:rsidRPr="00CC7414" w:rsidRDefault="00CC7414" w:rsidP="00CC7414">
      <w:pPr>
        <w:spacing w:after="200" w:line="276" w:lineRule="auto"/>
        <w:rPr>
          <w:rFonts w:ascii="Calibri" w:eastAsia="Calibri" w:hAnsi="Calibri"/>
          <w:b/>
          <w:szCs w:val="28"/>
        </w:rPr>
      </w:pPr>
    </w:p>
    <w:p w14:paraId="51493B7B" w14:textId="77777777" w:rsidR="00CC7414" w:rsidRPr="00CC7414" w:rsidRDefault="00CC7414" w:rsidP="00CC7414">
      <w:pPr>
        <w:spacing w:after="200" w:line="276" w:lineRule="auto"/>
        <w:rPr>
          <w:rFonts w:ascii="Calibri" w:eastAsia="Calibri" w:hAnsi="Calibri"/>
          <w:b/>
          <w:szCs w:val="28"/>
        </w:rPr>
      </w:pPr>
    </w:p>
    <w:p w14:paraId="017BCE4E" w14:textId="77777777" w:rsidR="00CC7414" w:rsidRPr="00CC7414" w:rsidRDefault="00CC7414" w:rsidP="00CC7414">
      <w:pPr>
        <w:spacing w:after="200" w:line="276" w:lineRule="auto"/>
        <w:rPr>
          <w:rFonts w:ascii="Calibri" w:eastAsia="Calibri" w:hAnsi="Calibri"/>
          <w:b/>
          <w:szCs w:val="28"/>
        </w:rPr>
      </w:pPr>
    </w:p>
    <w:p w14:paraId="05A63A0A" w14:textId="77777777" w:rsidR="00CC7414" w:rsidRPr="00CC7414" w:rsidRDefault="00CC7414" w:rsidP="00CC7414">
      <w:pPr>
        <w:spacing w:after="200" w:line="276" w:lineRule="auto"/>
        <w:rPr>
          <w:rFonts w:ascii="Calibri" w:eastAsia="Calibri" w:hAnsi="Calibri"/>
          <w:b/>
          <w:szCs w:val="28"/>
        </w:rPr>
      </w:pPr>
    </w:p>
    <w:p w14:paraId="550D51D9" w14:textId="77777777" w:rsidR="00CC7414" w:rsidRPr="00CC7414" w:rsidRDefault="00CC7414" w:rsidP="00CC7414">
      <w:pPr>
        <w:numPr>
          <w:ilvl w:val="0"/>
          <w:numId w:val="19"/>
        </w:numPr>
        <w:spacing w:after="200" w:line="276" w:lineRule="auto"/>
        <w:contextualSpacing/>
        <w:rPr>
          <w:rFonts w:eastAsia="Calibri" w:cs="Arial"/>
          <w:sz w:val="24"/>
        </w:rPr>
      </w:pPr>
      <w:r w:rsidRPr="00CC7414">
        <w:rPr>
          <w:rFonts w:eastAsia="Calibri" w:cs="Arial"/>
          <w:sz w:val="24"/>
        </w:rPr>
        <w:t>What is</w:t>
      </w:r>
      <w:r w:rsidR="00A60FCE">
        <w:rPr>
          <w:rFonts w:eastAsia="Calibri" w:cs="Arial"/>
          <w:sz w:val="24"/>
        </w:rPr>
        <w:t xml:space="preserve"> an</w:t>
      </w:r>
      <w:r w:rsidRPr="00CC7414">
        <w:rPr>
          <w:rFonts w:eastAsia="Calibri" w:cs="Arial"/>
          <w:sz w:val="24"/>
        </w:rPr>
        <w:t xml:space="preserve"> aneurysm? What are the possible contributing factors?</w:t>
      </w:r>
    </w:p>
    <w:p w14:paraId="7B09CA5A" w14:textId="77777777" w:rsidR="00CC7414" w:rsidRPr="00CC7414" w:rsidRDefault="00CC7414" w:rsidP="00CC7414">
      <w:pPr>
        <w:spacing w:after="200" w:line="276" w:lineRule="auto"/>
        <w:rPr>
          <w:rFonts w:eastAsia="Calibri" w:cs="Arial"/>
          <w:sz w:val="24"/>
        </w:rPr>
      </w:pPr>
    </w:p>
    <w:p w14:paraId="41A4DB73" w14:textId="77777777" w:rsidR="00CC7414" w:rsidRPr="00CC7414" w:rsidRDefault="00CC7414" w:rsidP="00CC7414">
      <w:pPr>
        <w:spacing w:after="200" w:line="276" w:lineRule="auto"/>
        <w:rPr>
          <w:rFonts w:eastAsia="Calibri" w:cs="Arial"/>
          <w:sz w:val="24"/>
        </w:rPr>
      </w:pPr>
    </w:p>
    <w:p w14:paraId="6C83B540" w14:textId="77777777" w:rsidR="00CC7414" w:rsidRPr="00CC7414" w:rsidRDefault="00CC7414" w:rsidP="00CC7414">
      <w:pPr>
        <w:spacing w:after="200" w:line="276" w:lineRule="auto"/>
        <w:rPr>
          <w:rFonts w:eastAsia="Calibri" w:cs="Arial"/>
          <w:sz w:val="24"/>
        </w:rPr>
      </w:pPr>
    </w:p>
    <w:p w14:paraId="13CD365D" w14:textId="77777777" w:rsidR="00CC7414" w:rsidRPr="00CC7414" w:rsidRDefault="00CC7414" w:rsidP="00CC7414">
      <w:pPr>
        <w:spacing w:after="200" w:line="276" w:lineRule="auto"/>
        <w:rPr>
          <w:rFonts w:eastAsia="Calibri" w:cs="Arial"/>
          <w:sz w:val="24"/>
        </w:rPr>
      </w:pPr>
    </w:p>
    <w:p w14:paraId="42AB46A8" w14:textId="77777777" w:rsidR="00CC7414" w:rsidRPr="00CC7414" w:rsidRDefault="00CC7414" w:rsidP="00CC7414">
      <w:pPr>
        <w:numPr>
          <w:ilvl w:val="0"/>
          <w:numId w:val="19"/>
        </w:numPr>
        <w:spacing w:after="200" w:line="276" w:lineRule="auto"/>
        <w:contextualSpacing/>
        <w:rPr>
          <w:rFonts w:eastAsia="Calibri" w:cs="Arial"/>
          <w:sz w:val="24"/>
        </w:rPr>
      </w:pPr>
      <w:r w:rsidRPr="00CC7414">
        <w:rPr>
          <w:rFonts w:eastAsia="Calibri" w:cs="Arial"/>
          <w:sz w:val="24"/>
        </w:rPr>
        <w:t>What are complications of</w:t>
      </w:r>
      <w:r w:rsidR="00A60FCE">
        <w:rPr>
          <w:rFonts w:eastAsia="Calibri" w:cs="Arial"/>
          <w:sz w:val="24"/>
        </w:rPr>
        <w:t xml:space="preserve"> an</w:t>
      </w:r>
      <w:r w:rsidRPr="00CC7414">
        <w:rPr>
          <w:rFonts w:eastAsia="Calibri" w:cs="Arial"/>
          <w:sz w:val="24"/>
        </w:rPr>
        <w:t xml:space="preserve"> endovascular coiling?</w:t>
      </w:r>
    </w:p>
    <w:p w14:paraId="3FC26FB3" w14:textId="77777777" w:rsidR="00CC7414" w:rsidRPr="00CC7414" w:rsidRDefault="00CC7414" w:rsidP="00CC7414">
      <w:pPr>
        <w:spacing w:after="200" w:line="276" w:lineRule="auto"/>
        <w:rPr>
          <w:rFonts w:eastAsia="Calibri" w:cs="Arial"/>
          <w:sz w:val="24"/>
        </w:rPr>
      </w:pPr>
    </w:p>
    <w:p w14:paraId="2144099C" w14:textId="77777777" w:rsidR="00CC7414" w:rsidRPr="00CC7414" w:rsidRDefault="00CC7414" w:rsidP="00CC7414">
      <w:pPr>
        <w:spacing w:after="200" w:line="276" w:lineRule="auto"/>
        <w:rPr>
          <w:rFonts w:eastAsia="Calibri" w:cs="Arial"/>
          <w:sz w:val="24"/>
        </w:rPr>
      </w:pPr>
    </w:p>
    <w:p w14:paraId="4A316882" w14:textId="77777777" w:rsidR="00CC7414" w:rsidRPr="00CC7414" w:rsidRDefault="00CC7414" w:rsidP="00CC7414">
      <w:pPr>
        <w:spacing w:after="200" w:line="276" w:lineRule="auto"/>
        <w:rPr>
          <w:rFonts w:eastAsia="Calibri" w:cs="Arial"/>
          <w:sz w:val="24"/>
        </w:rPr>
      </w:pPr>
    </w:p>
    <w:p w14:paraId="64831DF6" w14:textId="77777777" w:rsidR="00CC7414" w:rsidRPr="00CC7414" w:rsidRDefault="00CC7414" w:rsidP="00CC7414">
      <w:pPr>
        <w:numPr>
          <w:ilvl w:val="0"/>
          <w:numId w:val="19"/>
        </w:numPr>
        <w:spacing w:after="200" w:line="276" w:lineRule="auto"/>
        <w:contextualSpacing/>
        <w:rPr>
          <w:rFonts w:eastAsia="Calibri" w:cs="Arial"/>
          <w:sz w:val="24"/>
        </w:rPr>
      </w:pPr>
      <w:r w:rsidRPr="00CC7414">
        <w:rPr>
          <w:rFonts w:eastAsia="Calibri" w:cs="Arial"/>
          <w:sz w:val="24"/>
        </w:rPr>
        <w:t>What is a nephrostomy and what’s the common reason it is performed?</w:t>
      </w:r>
    </w:p>
    <w:p w14:paraId="1521654C" w14:textId="77777777" w:rsidR="00CC7414" w:rsidRPr="00CC7414" w:rsidRDefault="00CC7414" w:rsidP="00CC7414">
      <w:pPr>
        <w:spacing w:after="200" w:line="276" w:lineRule="auto"/>
        <w:rPr>
          <w:rFonts w:ascii="Calibri" w:eastAsia="Calibri" w:hAnsi="Calibri"/>
          <w:b/>
          <w:szCs w:val="28"/>
        </w:rPr>
      </w:pPr>
    </w:p>
    <w:p w14:paraId="3D37E2E9" w14:textId="77777777" w:rsidR="00CC7414" w:rsidRPr="00CC7414" w:rsidRDefault="00CC7414" w:rsidP="00CC7414">
      <w:pPr>
        <w:spacing w:after="200" w:line="276" w:lineRule="auto"/>
        <w:rPr>
          <w:rFonts w:ascii="Calibri" w:eastAsia="Calibri" w:hAnsi="Calibri"/>
          <w:b/>
          <w:szCs w:val="28"/>
        </w:rPr>
      </w:pPr>
    </w:p>
    <w:p w14:paraId="2408D75E" w14:textId="77777777" w:rsidR="00CC7414" w:rsidRPr="00CC7414" w:rsidRDefault="002F6450" w:rsidP="00CC7414">
      <w:pPr>
        <w:spacing w:after="200" w:line="276" w:lineRule="auto"/>
        <w:rPr>
          <w:rFonts w:ascii="Calibri" w:eastAsia="Calibri" w:hAnsi="Calibri"/>
          <w:b/>
          <w:szCs w:val="28"/>
        </w:rPr>
      </w:pPr>
      <w:r>
        <w:rPr>
          <w:rFonts w:eastAsia="Calibri" w:cs="Arial"/>
          <w:noProof/>
          <w:sz w:val="24"/>
        </w:rPr>
        <w:lastRenderedPageBreak/>
        <w:pict w14:anchorId="24BF1B4C">
          <v:shape id="_x0000_s2177" type="#_x0000_t75" style="position:absolute;margin-left:.55pt;margin-top:8.5pt;width:595.7pt;height:842.4pt;z-index:-251639296;visibility:visible;mso-position-horizontal-relative:page;mso-position-vertical-relative:page;mso-width-relative:margin;mso-height-relative:margin">
            <v:imagedata r:id="rId13" o:title=""/>
            <w10:wrap anchorx="page" anchory="page"/>
          </v:shape>
        </w:pict>
      </w:r>
    </w:p>
    <w:p w14:paraId="023AF902" w14:textId="77777777" w:rsidR="00CC7414" w:rsidRPr="00CC7414" w:rsidRDefault="00CC7414" w:rsidP="00CC7414">
      <w:pPr>
        <w:numPr>
          <w:ilvl w:val="0"/>
          <w:numId w:val="19"/>
        </w:numPr>
        <w:spacing w:after="200" w:line="276" w:lineRule="auto"/>
        <w:contextualSpacing/>
        <w:rPr>
          <w:rFonts w:eastAsia="Calibri" w:cs="Arial"/>
          <w:sz w:val="24"/>
        </w:rPr>
      </w:pPr>
      <w:r w:rsidRPr="00CC7414">
        <w:rPr>
          <w:rFonts w:eastAsia="Calibri" w:cs="Arial"/>
          <w:sz w:val="24"/>
        </w:rPr>
        <w:t xml:space="preserve">What is </w:t>
      </w:r>
      <w:r w:rsidR="00784C74" w:rsidRPr="00CC7414">
        <w:rPr>
          <w:rFonts w:eastAsia="Calibri" w:cs="Arial"/>
          <w:sz w:val="24"/>
        </w:rPr>
        <w:t>fistula</w:t>
      </w:r>
      <w:r w:rsidRPr="00CC7414">
        <w:rPr>
          <w:rFonts w:eastAsia="Calibri" w:cs="Arial"/>
          <w:sz w:val="24"/>
        </w:rPr>
        <w:t xml:space="preserve"> angioplasty and why it is performed?</w:t>
      </w:r>
    </w:p>
    <w:p w14:paraId="2B6F7C9F" w14:textId="77777777" w:rsidR="00CC7414" w:rsidRPr="00CC7414" w:rsidRDefault="00CC7414" w:rsidP="00CC7414">
      <w:pPr>
        <w:spacing w:after="200" w:line="276" w:lineRule="auto"/>
        <w:rPr>
          <w:rFonts w:ascii="Calibri" w:eastAsia="Calibri" w:hAnsi="Calibri"/>
          <w:b/>
          <w:szCs w:val="28"/>
        </w:rPr>
      </w:pPr>
    </w:p>
    <w:p w14:paraId="6F0CB0C2" w14:textId="77777777" w:rsidR="00CC7414" w:rsidRPr="00CC7414" w:rsidRDefault="00CC7414" w:rsidP="00CC7414">
      <w:pPr>
        <w:spacing w:after="200" w:line="276" w:lineRule="auto"/>
        <w:rPr>
          <w:rFonts w:ascii="Calibri" w:eastAsia="Calibri" w:hAnsi="Calibri"/>
          <w:b/>
          <w:szCs w:val="28"/>
        </w:rPr>
      </w:pPr>
    </w:p>
    <w:p w14:paraId="54E600E1" w14:textId="77777777" w:rsidR="00CC7414" w:rsidRPr="00CC7414" w:rsidRDefault="00CC7414" w:rsidP="00CC7414">
      <w:pPr>
        <w:spacing w:after="200" w:line="276" w:lineRule="auto"/>
        <w:rPr>
          <w:rFonts w:ascii="Calibri" w:eastAsia="Calibri" w:hAnsi="Calibri"/>
          <w:b/>
          <w:szCs w:val="28"/>
        </w:rPr>
      </w:pPr>
    </w:p>
    <w:p w14:paraId="16BCA210" w14:textId="77777777" w:rsidR="00CC7414" w:rsidRPr="00CC7414" w:rsidRDefault="00CC7414" w:rsidP="00CC7414">
      <w:pPr>
        <w:numPr>
          <w:ilvl w:val="0"/>
          <w:numId w:val="19"/>
        </w:numPr>
        <w:spacing w:after="200" w:line="276" w:lineRule="auto"/>
        <w:contextualSpacing/>
        <w:rPr>
          <w:rFonts w:eastAsia="Calibri" w:cs="Arial"/>
          <w:sz w:val="24"/>
        </w:rPr>
      </w:pPr>
      <w:r w:rsidRPr="00CC7414">
        <w:rPr>
          <w:rFonts w:eastAsia="Calibri" w:cs="Arial"/>
          <w:sz w:val="24"/>
        </w:rPr>
        <w:t>What is</w:t>
      </w:r>
      <w:r w:rsidR="00A60FCE">
        <w:rPr>
          <w:rFonts w:eastAsia="Calibri" w:cs="Arial"/>
          <w:sz w:val="24"/>
        </w:rPr>
        <w:t xml:space="preserve"> an</w:t>
      </w:r>
      <w:r w:rsidRPr="00CC7414">
        <w:rPr>
          <w:rFonts w:eastAsia="Calibri" w:cs="Arial"/>
          <w:sz w:val="24"/>
        </w:rPr>
        <w:t xml:space="preserve"> IV</w:t>
      </w:r>
      <w:r w:rsidR="007264E3">
        <w:rPr>
          <w:rFonts w:eastAsia="Calibri" w:cs="Arial"/>
          <w:sz w:val="24"/>
        </w:rPr>
        <w:t>C filter and why it is inserted</w:t>
      </w:r>
      <w:r w:rsidRPr="00CC7414">
        <w:rPr>
          <w:rFonts w:eastAsia="Calibri" w:cs="Arial"/>
          <w:sz w:val="24"/>
        </w:rPr>
        <w:t>?</w:t>
      </w:r>
    </w:p>
    <w:p w14:paraId="5DA20FFC" w14:textId="77777777" w:rsidR="00CC7414" w:rsidRPr="00CC7414" w:rsidRDefault="00CC7414" w:rsidP="00CC7414">
      <w:pPr>
        <w:spacing w:after="200" w:line="276" w:lineRule="auto"/>
        <w:rPr>
          <w:rFonts w:eastAsia="Calibri" w:cs="Arial"/>
          <w:sz w:val="24"/>
        </w:rPr>
      </w:pPr>
    </w:p>
    <w:p w14:paraId="2D4C1E06" w14:textId="77777777" w:rsidR="00CC7414" w:rsidRPr="00CC7414" w:rsidRDefault="00CC7414" w:rsidP="00CC7414">
      <w:pPr>
        <w:spacing w:after="200" w:line="276" w:lineRule="auto"/>
        <w:rPr>
          <w:rFonts w:eastAsia="Calibri" w:cs="Arial"/>
          <w:sz w:val="24"/>
        </w:rPr>
      </w:pPr>
    </w:p>
    <w:p w14:paraId="5C28A019" w14:textId="77777777" w:rsidR="00CC7414" w:rsidRPr="00CC7414" w:rsidRDefault="00CC7414" w:rsidP="00CC7414">
      <w:pPr>
        <w:spacing w:after="200" w:line="276" w:lineRule="auto"/>
        <w:rPr>
          <w:rFonts w:eastAsia="Calibri" w:cs="Arial"/>
          <w:sz w:val="24"/>
        </w:rPr>
      </w:pPr>
    </w:p>
    <w:p w14:paraId="1D92C9B5" w14:textId="77777777" w:rsidR="00CC7414" w:rsidRPr="00CC7414" w:rsidRDefault="00CC7414" w:rsidP="00CC7414">
      <w:pPr>
        <w:numPr>
          <w:ilvl w:val="0"/>
          <w:numId w:val="19"/>
        </w:numPr>
        <w:spacing w:after="200" w:line="276" w:lineRule="auto"/>
        <w:contextualSpacing/>
        <w:rPr>
          <w:rFonts w:eastAsia="Calibri" w:cs="Arial"/>
          <w:sz w:val="24"/>
        </w:rPr>
      </w:pPr>
      <w:r w:rsidRPr="00CC7414">
        <w:rPr>
          <w:rFonts w:eastAsia="Calibri" w:cs="Arial"/>
          <w:sz w:val="24"/>
        </w:rPr>
        <w:t>Why is infection control so important in radiology?</w:t>
      </w:r>
    </w:p>
    <w:p w14:paraId="2350EA70" w14:textId="77777777" w:rsidR="00CC7414" w:rsidRPr="00CC7414" w:rsidRDefault="00CC7414" w:rsidP="00CC7414">
      <w:pPr>
        <w:spacing w:after="200" w:line="276" w:lineRule="auto"/>
        <w:rPr>
          <w:rFonts w:eastAsia="Calibri" w:cs="Arial"/>
          <w:sz w:val="24"/>
        </w:rPr>
      </w:pPr>
    </w:p>
    <w:p w14:paraId="723EA1AD" w14:textId="77777777" w:rsidR="00CC7414" w:rsidRPr="00CC7414" w:rsidRDefault="00CC7414" w:rsidP="00CC7414">
      <w:pPr>
        <w:spacing w:after="200" w:line="276" w:lineRule="auto"/>
        <w:rPr>
          <w:rFonts w:eastAsia="Calibri" w:cs="Arial"/>
          <w:sz w:val="24"/>
        </w:rPr>
      </w:pPr>
    </w:p>
    <w:p w14:paraId="67CD65A1" w14:textId="77777777" w:rsidR="00CC7414" w:rsidRPr="00CC7414" w:rsidRDefault="00CC7414" w:rsidP="00CC7414">
      <w:pPr>
        <w:spacing w:after="200" w:line="276" w:lineRule="auto"/>
        <w:rPr>
          <w:rFonts w:eastAsia="Calibri" w:cs="Arial"/>
          <w:sz w:val="24"/>
        </w:rPr>
      </w:pPr>
    </w:p>
    <w:p w14:paraId="4DC0AE06" w14:textId="77777777" w:rsidR="00CC7414" w:rsidRPr="00CC7414" w:rsidRDefault="00CC7414" w:rsidP="00CC7414">
      <w:pPr>
        <w:numPr>
          <w:ilvl w:val="0"/>
          <w:numId w:val="19"/>
        </w:numPr>
        <w:spacing w:after="200" w:line="276" w:lineRule="auto"/>
        <w:contextualSpacing/>
        <w:rPr>
          <w:rFonts w:eastAsia="Calibri" w:cs="Arial"/>
          <w:sz w:val="24"/>
        </w:rPr>
      </w:pPr>
      <w:r w:rsidRPr="00CC7414">
        <w:rPr>
          <w:rFonts w:eastAsia="Calibri" w:cs="Arial"/>
          <w:sz w:val="24"/>
        </w:rPr>
        <w:t>What is the medication</w:t>
      </w:r>
      <w:r w:rsidR="00A60FCE">
        <w:rPr>
          <w:rFonts w:eastAsia="Calibri" w:cs="Arial"/>
          <w:sz w:val="24"/>
        </w:rPr>
        <w:t xml:space="preserve"> used in radiology for sedation</w:t>
      </w:r>
      <w:r w:rsidRPr="00CC7414">
        <w:rPr>
          <w:rFonts w:eastAsia="Calibri" w:cs="Arial"/>
          <w:sz w:val="24"/>
        </w:rPr>
        <w:t>,</w:t>
      </w:r>
      <w:r w:rsidR="00A60FCE">
        <w:rPr>
          <w:rFonts w:eastAsia="Calibri" w:cs="Arial"/>
          <w:sz w:val="24"/>
        </w:rPr>
        <w:t xml:space="preserve"> </w:t>
      </w:r>
      <w:r w:rsidRPr="00CC7414">
        <w:rPr>
          <w:rFonts w:eastAsia="Calibri" w:cs="Arial"/>
          <w:sz w:val="24"/>
        </w:rPr>
        <w:t xml:space="preserve">and what are the side-effects? </w:t>
      </w:r>
    </w:p>
    <w:p w14:paraId="73E10287" w14:textId="77777777" w:rsidR="00AA6252" w:rsidRDefault="00301881" w:rsidP="00A4494E">
      <w:r>
        <w:br w:type="page"/>
      </w:r>
      <w:r w:rsidR="002F6450">
        <w:rPr>
          <w:rFonts w:eastAsia="Calibri" w:cs="Arial"/>
          <w:b/>
          <w:noProof/>
          <w:sz w:val="24"/>
        </w:rPr>
        <w:lastRenderedPageBreak/>
        <w:pict w14:anchorId="5286F7FE">
          <v:shape id="_x0000_s2178" type="#_x0000_t75" style="position:absolute;margin-left:-.2pt;margin-top:8.5pt;width:595.7pt;height:842.4pt;z-index:-251638272;visibility:visible;mso-position-horizontal-relative:page;mso-position-vertical-relative:page;mso-width-relative:margin;mso-height-relative:margin">
            <v:imagedata r:id="rId13" o:title=""/>
            <w10:wrap anchorx="page" anchory="page"/>
          </v:shape>
        </w:pict>
      </w:r>
    </w:p>
    <w:p w14:paraId="1A2AF9E5" w14:textId="77777777" w:rsidR="000F6666" w:rsidRPr="00D52662" w:rsidRDefault="000F6666" w:rsidP="000F6666">
      <w:pPr>
        <w:autoSpaceDE w:val="0"/>
        <w:autoSpaceDN w:val="0"/>
        <w:adjustRightInd w:val="0"/>
        <w:rPr>
          <w:rFonts w:ascii="Times New Roman" w:eastAsia="Calibri" w:hAnsi="Times New Roman"/>
          <w:sz w:val="24"/>
          <w:u w:val="single"/>
        </w:rPr>
      </w:pPr>
    </w:p>
    <w:p w14:paraId="7DC17B9D" w14:textId="77777777" w:rsidR="000F6666" w:rsidRPr="00D52662" w:rsidRDefault="000F6666" w:rsidP="000F6666">
      <w:pPr>
        <w:spacing w:after="200" w:line="276" w:lineRule="auto"/>
        <w:rPr>
          <w:rFonts w:eastAsia="Calibri" w:cs="Arial"/>
          <w:b/>
          <w:sz w:val="24"/>
          <w:u w:val="single"/>
        </w:rPr>
      </w:pPr>
      <w:r w:rsidRPr="00D52662">
        <w:rPr>
          <w:rFonts w:eastAsia="Calibri" w:cs="Arial"/>
          <w:b/>
          <w:sz w:val="24"/>
          <w:u w:val="single"/>
        </w:rPr>
        <w:t>Midazolam</w:t>
      </w:r>
    </w:p>
    <w:p w14:paraId="02B0236F" w14:textId="77777777" w:rsidR="000F6666" w:rsidRPr="000F6666" w:rsidRDefault="000F6666" w:rsidP="000F6666">
      <w:pPr>
        <w:spacing w:after="200" w:line="276" w:lineRule="auto"/>
        <w:rPr>
          <w:rFonts w:eastAsia="Calibri" w:cs="Arial"/>
          <w:sz w:val="24"/>
        </w:rPr>
      </w:pPr>
      <w:r w:rsidRPr="000F6666">
        <w:rPr>
          <w:rFonts w:eastAsia="Calibri" w:cs="Arial"/>
          <w:sz w:val="24"/>
        </w:rPr>
        <w:t>Indications:</w:t>
      </w:r>
    </w:p>
    <w:p w14:paraId="3A4C144B" w14:textId="77777777" w:rsidR="000F6666" w:rsidRPr="000F6666" w:rsidRDefault="000F6666" w:rsidP="000F6666">
      <w:pPr>
        <w:spacing w:after="200" w:line="276" w:lineRule="auto"/>
        <w:rPr>
          <w:rFonts w:eastAsia="Calibri" w:cs="Arial"/>
          <w:sz w:val="24"/>
        </w:rPr>
      </w:pPr>
    </w:p>
    <w:p w14:paraId="13B35938" w14:textId="77777777" w:rsidR="000F6666" w:rsidRPr="000F6666" w:rsidRDefault="000F6666" w:rsidP="000F6666">
      <w:pPr>
        <w:spacing w:after="200" w:line="276" w:lineRule="auto"/>
        <w:rPr>
          <w:rFonts w:eastAsia="Calibri" w:cs="Arial"/>
          <w:sz w:val="24"/>
        </w:rPr>
      </w:pPr>
      <w:r w:rsidRPr="000F6666">
        <w:rPr>
          <w:rFonts w:eastAsia="Calibri" w:cs="Arial"/>
          <w:sz w:val="24"/>
        </w:rPr>
        <w:t>Cautions:</w:t>
      </w:r>
    </w:p>
    <w:p w14:paraId="627266E6" w14:textId="77777777" w:rsidR="000F6666" w:rsidRPr="000F6666" w:rsidRDefault="000F6666" w:rsidP="000F6666">
      <w:pPr>
        <w:spacing w:after="200" w:line="276" w:lineRule="auto"/>
        <w:rPr>
          <w:rFonts w:eastAsia="Calibri" w:cs="Arial"/>
          <w:sz w:val="24"/>
        </w:rPr>
      </w:pPr>
    </w:p>
    <w:p w14:paraId="59E2702D" w14:textId="77777777" w:rsidR="000F6666" w:rsidRPr="000F6666" w:rsidRDefault="000F6666" w:rsidP="000F6666">
      <w:pPr>
        <w:spacing w:after="200" w:line="276" w:lineRule="auto"/>
        <w:rPr>
          <w:rFonts w:eastAsia="Calibri" w:cs="Arial"/>
          <w:sz w:val="24"/>
        </w:rPr>
      </w:pPr>
      <w:r w:rsidRPr="000F6666">
        <w:rPr>
          <w:rFonts w:eastAsia="Calibri" w:cs="Arial"/>
          <w:sz w:val="24"/>
        </w:rPr>
        <w:t>Contraindications:</w:t>
      </w:r>
    </w:p>
    <w:p w14:paraId="5EF65A65" w14:textId="77777777" w:rsidR="000F6666" w:rsidRPr="000F6666" w:rsidRDefault="000F6666" w:rsidP="000F6666">
      <w:pPr>
        <w:spacing w:after="200" w:line="276" w:lineRule="auto"/>
        <w:rPr>
          <w:rFonts w:eastAsia="Calibri" w:cs="Arial"/>
          <w:sz w:val="24"/>
        </w:rPr>
      </w:pPr>
    </w:p>
    <w:p w14:paraId="2BF6ABAF" w14:textId="77777777" w:rsidR="000F6666" w:rsidRDefault="000F6666" w:rsidP="000F6666">
      <w:pPr>
        <w:spacing w:after="200" w:line="276" w:lineRule="auto"/>
        <w:rPr>
          <w:rFonts w:eastAsia="Calibri" w:cs="Arial"/>
          <w:sz w:val="24"/>
        </w:rPr>
      </w:pPr>
      <w:r w:rsidRPr="000F6666">
        <w:rPr>
          <w:rFonts w:eastAsia="Calibri" w:cs="Arial"/>
          <w:sz w:val="24"/>
        </w:rPr>
        <w:t xml:space="preserve">Side effects: </w:t>
      </w:r>
    </w:p>
    <w:p w14:paraId="31252DFE" w14:textId="77777777" w:rsidR="00D52662" w:rsidRPr="000F6666" w:rsidRDefault="00D52662" w:rsidP="000F6666">
      <w:pPr>
        <w:spacing w:after="200" w:line="276" w:lineRule="auto"/>
        <w:rPr>
          <w:rFonts w:eastAsia="Calibri" w:cs="Arial"/>
          <w:sz w:val="24"/>
        </w:rPr>
      </w:pPr>
    </w:p>
    <w:p w14:paraId="7A6245CE"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Dose: </w:t>
      </w:r>
    </w:p>
    <w:p w14:paraId="271CFC8E" w14:textId="77777777" w:rsidR="000F6666" w:rsidRPr="000F6666" w:rsidRDefault="000F6666" w:rsidP="000F6666">
      <w:pPr>
        <w:spacing w:after="200" w:line="276" w:lineRule="auto"/>
        <w:rPr>
          <w:rFonts w:eastAsia="Calibri" w:cs="Arial"/>
          <w:sz w:val="24"/>
        </w:rPr>
      </w:pPr>
    </w:p>
    <w:p w14:paraId="1E118BDC"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Route of administration: </w:t>
      </w:r>
    </w:p>
    <w:p w14:paraId="222F3A36" w14:textId="77777777" w:rsidR="00D52662" w:rsidRDefault="00D52662" w:rsidP="000F6666">
      <w:pPr>
        <w:spacing w:after="200" w:line="276" w:lineRule="auto"/>
        <w:rPr>
          <w:rFonts w:eastAsia="Calibri" w:cs="Arial"/>
          <w:sz w:val="24"/>
        </w:rPr>
      </w:pPr>
    </w:p>
    <w:p w14:paraId="08D8E171" w14:textId="77777777" w:rsidR="000F6666" w:rsidRPr="00D52662" w:rsidRDefault="000F6666" w:rsidP="000F6666">
      <w:pPr>
        <w:spacing w:after="200" w:line="276" w:lineRule="auto"/>
        <w:rPr>
          <w:rFonts w:eastAsia="Calibri" w:cs="Arial"/>
          <w:sz w:val="24"/>
          <w:u w:val="single"/>
        </w:rPr>
      </w:pPr>
      <w:r w:rsidRPr="00D52662">
        <w:rPr>
          <w:rFonts w:eastAsia="Calibri" w:cs="Arial"/>
          <w:b/>
          <w:sz w:val="24"/>
          <w:u w:val="single"/>
        </w:rPr>
        <w:t>Oxycodone</w:t>
      </w:r>
    </w:p>
    <w:p w14:paraId="034D6BE5" w14:textId="77777777" w:rsidR="000F6666" w:rsidRPr="000F6666" w:rsidRDefault="000F6666" w:rsidP="000F6666">
      <w:pPr>
        <w:spacing w:after="200" w:line="276" w:lineRule="auto"/>
        <w:rPr>
          <w:rFonts w:eastAsia="Calibri" w:cs="Arial"/>
          <w:sz w:val="24"/>
        </w:rPr>
      </w:pPr>
      <w:r w:rsidRPr="000F6666">
        <w:rPr>
          <w:rFonts w:eastAsia="Calibri" w:cs="Arial"/>
          <w:sz w:val="24"/>
        </w:rPr>
        <w:t>Indications:</w:t>
      </w:r>
    </w:p>
    <w:p w14:paraId="4C30DA60" w14:textId="77777777" w:rsidR="000F6666" w:rsidRPr="000F6666" w:rsidRDefault="000F6666" w:rsidP="000F6666">
      <w:pPr>
        <w:spacing w:after="200" w:line="276" w:lineRule="auto"/>
        <w:rPr>
          <w:rFonts w:eastAsia="Calibri" w:cs="Arial"/>
          <w:sz w:val="24"/>
        </w:rPr>
      </w:pPr>
    </w:p>
    <w:p w14:paraId="093678D6" w14:textId="77777777" w:rsidR="000F6666" w:rsidRPr="000F6666" w:rsidRDefault="000F6666" w:rsidP="000F6666">
      <w:pPr>
        <w:spacing w:after="200" w:line="276" w:lineRule="auto"/>
        <w:rPr>
          <w:rFonts w:eastAsia="Calibri" w:cs="Arial"/>
          <w:sz w:val="24"/>
        </w:rPr>
      </w:pPr>
      <w:r w:rsidRPr="000F6666">
        <w:rPr>
          <w:rFonts w:eastAsia="Calibri" w:cs="Arial"/>
          <w:sz w:val="24"/>
        </w:rPr>
        <w:t>Cautions:</w:t>
      </w:r>
    </w:p>
    <w:p w14:paraId="09C659B3" w14:textId="77777777" w:rsidR="000F6666" w:rsidRPr="000F6666" w:rsidRDefault="000F6666" w:rsidP="000F6666">
      <w:pPr>
        <w:spacing w:after="200" w:line="276" w:lineRule="auto"/>
        <w:rPr>
          <w:rFonts w:eastAsia="Calibri" w:cs="Arial"/>
          <w:sz w:val="24"/>
        </w:rPr>
      </w:pPr>
    </w:p>
    <w:p w14:paraId="196BE519" w14:textId="77777777" w:rsidR="000F6666" w:rsidRPr="000F6666" w:rsidRDefault="000F6666" w:rsidP="000F6666">
      <w:pPr>
        <w:spacing w:after="200" w:line="276" w:lineRule="auto"/>
        <w:rPr>
          <w:rFonts w:eastAsia="Calibri" w:cs="Arial"/>
          <w:sz w:val="24"/>
        </w:rPr>
      </w:pPr>
      <w:r w:rsidRPr="000F6666">
        <w:rPr>
          <w:rFonts w:eastAsia="Calibri" w:cs="Arial"/>
          <w:sz w:val="24"/>
        </w:rPr>
        <w:t>Contraindications:</w:t>
      </w:r>
    </w:p>
    <w:p w14:paraId="5B40A4FB" w14:textId="77777777" w:rsidR="000F6666" w:rsidRPr="000F6666" w:rsidRDefault="000F6666" w:rsidP="000F6666">
      <w:pPr>
        <w:spacing w:after="200" w:line="276" w:lineRule="auto"/>
        <w:rPr>
          <w:rFonts w:eastAsia="Calibri" w:cs="Arial"/>
          <w:sz w:val="24"/>
        </w:rPr>
      </w:pPr>
    </w:p>
    <w:p w14:paraId="5A06142A"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Side effects: </w:t>
      </w:r>
    </w:p>
    <w:p w14:paraId="36406713" w14:textId="77777777" w:rsidR="000F6666" w:rsidRPr="000F6666" w:rsidRDefault="000F6666" w:rsidP="000F6666">
      <w:pPr>
        <w:spacing w:after="200" w:line="276" w:lineRule="auto"/>
        <w:rPr>
          <w:rFonts w:eastAsia="Calibri" w:cs="Arial"/>
          <w:sz w:val="24"/>
        </w:rPr>
      </w:pPr>
    </w:p>
    <w:p w14:paraId="5FBF193E" w14:textId="77777777" w:rsidR="000F6666" w:rsidRPr="000F6666" w:rsidRDefault="000F6666" w:rsidP="000F6666">
      <w:pPr>
        <w:spacing w:after="200" w:line="276" w:lineRule="auto"/>
        <w:rPr>
          <w:rFonts w:eastAsia="Calibri" w:cs="Arial"/>
          <w:sz w:val="24"/>
        </w:rPr>
      </w:pPr>
      <w:r w:rsidRPr="000F6666">
        <w:rPr>
          <w:rFonts w:eastAsia="Calibri" w:cs="Arial"/>
          <w:sz w:val="24"/>
        </w:rPr>
        <w:t>Dose:</w:t>
      </w:r>
    </w:p>
    <w:p w14:paraId="41385B75" w14:textId="77777777" w:rsidR="000F6666" w:rsidRPr="000F6666" w:rsidRDefault="000F6666" w:rsidP="000F6666">
      <w:pPr>
        <w:spacing w:after="200" w:line="276" w:lineRule="auto"/>
        <w:rPr>
          <w:rFonts w:eastAsia="Calibri" w:cs="Arial"/>
          <w:sz w:val="24"/>
        </w:rPr>
      </w:pPr>
    </w:p>
    <w:p w14:paraId="2A195B9E"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Route of administration: </w:t>
      </w:r>
    </w:p>
    <w:p w14:paraId="29DC7426" w14:textId="77777777" w:rsidR="000F6666" w:rsidRPr="000F6666" w:rsidRDefault="000F6666" w:rsidP="000F6666">
      <w:pPr>
        <w:spacing w:after="200" w:line="276" w:lineRule="auto"/>
        <w:rPr>
          <w:rFonts w:eastAsia="Calibri" w:cs="Arial"/>
          <w:sz w:val="24"/>
        </w:rPr>
      </w:pPr>
    </w:p>
    <w:p w14:paraId="09608EAE" w14:textId="77777777" w:rsidR="000F6666" w:rsidRPr="000F6666" w:rsidRDefault="000F6666" w:rsidP="000F6666">
      <w:pPr>
        <w:spacing w:after="200" w:line="276" w:lineRule="auto"/>
        <w:rPr>
          <w:rFonts w:eastAsia="Calibri" w:cs="Arial"/>
          <w:sz w:val="24"/>
        </w:rPr>
      </w:pPr>
    </w:p>
    <w:p w14:paraId="584E5784" w14:textId="77777777" w:rsidR="000F6666" w:rsidRPr="00D52662" w:rsidRDefault="000F6666" w:rsidP="000F6666">
      <w:pPr>
        <w:spacing w:after="200" w:line="276" w:lineRule="auto"/>
        <w:rPr>
          <w:rFonts w:eastAsia="Calibri" w:cs="Arial"/>
          <w:b/>
          <w:sz w:val="24"/>
          <w:u w:val="single"/>
        </w:rPr>
      </w:pPr>
      <w:r w:rsidRPr="00D52662">
        <w:rPr>
          <w:rFonts w:eastAsia="Calibri" w:cs="Arial"/>
          <w:b/>
          <w:sz w:val="24"/>
          <w:u w:val="single"/>
        </w:rPr>
        <w:t>Fentanyl</w:t>
      </w:r>
    </w:p>
    <w:p w14:paraId="50804688" w14:textId="77777777" w:rsidR="000F6666" w:rsidRPr="000F6666" w:rsidRDefault="002F6450" w:rsidP="000F6666">
      <w:pPr>
        <w:spacing w:after="200" w:line="276" w:lineRule="auto"/>
        <w:rPr>
          <w:rFonts w:eastAsia="Calibri" w:cs="Arial"/>
          <w:sz w:val="24"/>
        </w:rPr>
      </w:pPr>
      <w:r>
        <w:rPr>
          <w:rFonts w:eastAsia="Calibri" w:cs="Arial"/>
          <w:noProof/>
          <w:sz w:val="24"/>
        </w:rPr>
        <w:pict w14:anchorId="1EE4ACC2">
          <v:shape id="_x0000_s2180" type="#_x0000_t75" style="position:absolute;margin-left:-.2pt;margin-top:8.5pt;width:595.7pt;height:842.4pt;z-index:-251637248;visibility:visible;mso-position-horizontal-relative:page;mso-position-vertical-relative:page;mso-width-relative:margin;mso-height-relative:margin">
            <v:imagedata r:id="rId13" o:title=""/>
            <w10:wrap anchorx="page" anchory="page"/>
          </v:shape>
        </w:pict>
      </w:r>
      <w:r w:rsidR="000F6666" w:rsidRPr="000F6666">
        <w:rPr>
          <w:rFonts w:eastAsia="Calibri" w:cs="Arial"/>
          <w:sz w:val="24"/>
        </w:rPr>
        <w:t>Indications:</w:t>
      </w:r>
    </w:p>
    <w:p w14:paraId="641EB89B" w14:textId="77777777" w:rsidR="000F6666" w:rsidRPr="000F6666" w:rsidRDefault="000F6666" w:rsidP="000F6666">
      <w:pPr>
        <w:spacing w:after="200" w:line="276" w:lineRule="auto"/>
        <w:rPr>
          <w:rFonts w:eastAsia="Calibri" w:cs="Arial"/>
          <w:sz w:val="24"/>
        </w:rPr>
      </w:pPr>
    </w:p>
    <w:p w14:paraId="099CED0D" w14:textId="77777777" w:rsidR="000F6666" w:rsidRPr="000F6666" w:rsidRDefault="000F6666" w:rsidP="000F6666">
      <w:pPr>
        <w:spacing w:after="200" w:line="276" w:lineRule="auto"/>
        <w:rPr>
          <w:rFonts w:eastAsia="Calibri" w:cs="Arial"/>
          <w:sz w:val="24"/>
        </w:rPr>
      </w:pPr>
      <w:r w:rsidRPr="000F6666">
        <w:rPr>
          <w:rFonts w:eastAsia="Calibri" w:cs="Arial"/>
          <w:sz w:val="24"/>
        </w:rPr>
        <w:t>Cautions:</w:t>
      </w:r>
    </w:p>
    <w:p w14:paraId="643EBDEC" w14:textId="77777777" w:rsidR="000F6666" w:rsidRPr="000F6666" w:rsidRDefault="000F6666" w:rsidP="000F6666">
      <w:pPr>
        <w:spacing w:after="200" w:line="276" w:lineRule="auto"/>
        <w:rPr>
          <w:rFonts w:eastAsia="Calibri" w:cs="Arial"/>
          <w:sz w:val="24"/>
        </w:rPr>
      </w:pPr>
    </w:p>
    <w:p w14:paraId="5608FB66" w14:textId="77777777" w:rsidR="000F6666" w:rsidRPr="000F6666" w:rsidRDefault="000F6666" w:rsidP="000F6666">
      <w:pPr>
        <w:spacing w:after="200" w:line="276" w:lineRule="auto"/>
        <w:rPr>
          <w:rFonts w:eastAsia="Calibri" w:cs="Arial"/>
          <w:sz w:val="24"/>
        </w:rPr>
      </w:pPr>
      <w:r w:rsidRPr="000F6666">
        <w:rPr>
          <w:rFonts w:eastAsia="Calibri" w:cs="Arial"/>
          <w:sz w:val="24"/>
        </w:rPr>
        <w:t>Contraindications:</w:t>
      </w:r>
    </w:p>
    <w:p w14:paraId="31A14AC7" w14:textId="77777777" w:rsidR="000F6666" w:rsidRPr="000F6666" w:rsidRDefault="000F6666" w:rsidP="000F6666">
      <w:pPr>
        <w:spacing w:after="200" w:line="276" w:lineRule="auto"/>
        <w:rPr>
          <w:rFonts w:eastAsia="Calibri" w:cs="Arial"/>
          <w:sz w:val="24"/>
        </w:rPr>
      </w:pPr>
    </w:p>
    <w:p w14:paraId="13BE7C27"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Side effects: </w:t>
      </w:r>
    </w:p>
    <w:p w14:paraId="0DAD9F11" w14:textId="77777777" w:rsidR="000F6666" w:rsidRPr="000F6666" w:rsidRDefault="000F6666" w:rsidP="000F6666">
      <w:pPr>
        <w:spacing w:after="200" w:line="276" w:lineRule="auto"/>
        <w:rPr>
          <w:rFonts w:eastAsia="Calibri" w:cs="Arial"/>
          <w:sz w:val="24"/>
        </w:rPr>
      </w:pPr>
    </w:p>
    <w:p w14:paraId="58BBF9CF"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Dose: </w:t>
      </w:r>
    </w:p>
    <w:p w14:paraId="3E6B619A" w14:textId="77777777" w:rsidR="000F6666" w:rsidRPr="000F6666" w:rsidRDefault="000F6666" w:rsidP="000F6666">
      <w:pPr>
        <w:spacing w:after="200" w:line="276" w:lineRule="auto"/>
        <w:rPr>
          <w:rFonts w:eastAsia="Calibri" w:cs="Arial"/>
          <w:sz w:val="24"/>
        </w:rPr>
      </w:pPr>
    </w:p>
    <w:p w14:paraId="388C1DE6"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Route of administration: </w:t>
      </w:r>
    </w:p>
    <w:p w14:paraId="7263C8EF" w14:textId="77777777" w:rsidR="000F6666" w:rsidRPr="000F6666" w:rsidRDefault="000F6666" w:rsidP="000F6666">
      <w:pPr>
        <w:spacing w:after="200" w:line="276" w:lineRule="auto"/>
        <w:rPr>
          <w:rFonts w:eastAsia="Calibri" w:cs="Arial"/>
          <w:sz w:val="24"/>
        </w:rPr>
      </w:pPr>
    </w:p>
    <w:p w14:paraId="7920647E" w14:textId="77777777" w:rsidR="000F6666" w:rsidRPr="00D52662" w:rsidRDefault="000F6666" w:rsidP="000F6666">
      <w:pPr>
        <w:spacing w:after="200" w:line="276" w:lineRule="auto"/>
        <w:rPr>
          <w:rFonts w:eastAsia="Calibri" w:cs="Arial"/>
          <w:sz w:val="24"/>
          <w:u w:val="single"/>
        </w:rPr>
      </w:pPr>
      <w:r w:rsidRPr="00D52662">
        <w:rPr>
          <w:rFonts w:eastAsia="Calibri" w:cs="Arial"/>
          <w:b/>
          <w:sz w:val="24"/>
          <w:u w:val="single"/>
        </w:rPr>
        <w:t xml:space="preserve">Gentamycin </w:t>
      </w:r>
    </w:p>
    <w:p w14:paraId="6ABC36B9" w14:textId="77777777" w:rsidR="000F6666" w:rsidRPr="000F6666" w:rsidRDefault="004B21B0" w:rsidP="000F6666">
      <w:pPr>
        <w:spacing w:after="200" w:line="276" w:lineRule="auto"/>
        <w:rPr>
          <w:rFonts w:eastAsia="Calibri" w:cs="Arial"/>
          <w:sz w:val="24"/>
        </w:rPr>
      </w:pPr>
      <w:r>
        <w:rPr>
          <w:rFonts w:eastAsia="Calibri" w:cs="Arial"/>
          <w:noProof/>
          <w:sz w:val="24"/>
        </w:rPr>
        <w:pict w14:anchorId="45C44E04">
          <v:shape id="_x0000_s2203" type="#_x0000_t75" style="position:absolute;margin-left:-.2pt;margin-top:-17pt;width:595.7pt;height:842.4pt;z-index:-251635200;visibility:visible;mso-position-horizontal-relative:page;mso-position-vertical-relative:page;mso-width-relative:margin;mso-height-relative:margin">
            <v:imagedata r:id="rId13" o:title=""/>
            <w10:wrap anchorx="page" anchory="page"/>
          </v:shape>
        </w:pict>
      </w:r>
      <w:r w:rsidR="000F6666" w:rsidRPr="000F6666">
        <w:rPr>
          <w:rFonts w:eastAsia="Calibri" w:cs="Arial"/>
          <w:sz w:val="24"/>
        </w:rPr>
        <w:t>Indications:</w:t>
      </w:r>
    </w:p>
    <w:p w14:paraId="518C4846" w14:textId="77777777" w:rsidR="000F6666" w:rsidRPr="000F6666" w:rsidRDefault="000F6666" w:rsidP="000F6666">
      <w:pPr>
        <w:spacing w:after="200" w:line="276" w:lineRule="auto"/>
        <w:rPr>
          <w:rFonts w:eastAsia="Calibri" w:cs="Arial"/>
          <w:sz w:val="24"/>
        </w:rPr>
      </w:pPr>
    </w:p>
    <w:p w14:paraId="0DBD82F2" w14:textId="77777777" w:rsidR="000F6666" w:rsidRPr="000F6666" w:rsidRDefault="000F6666" w:rsidP="000F6666">
      <w:pPr>
        <w:spacing w:after="200" w:line="276" w:lineRule="auto"/>
        <w:rPr>
          <w:rFonts w:eastAsia="Calibri" w:cs="Arial"/>
          <w:sz w:val="24"/>
        </w:rPr>
      </w:pPr>
      <w:r w:rsidRPr="000F6666">
        <w:rPr>
          <w:rFonts w:eastAsia="Calibri" w:cs="Arial"/>
          <w:sz w:val="24"/>
        </w:rPr>
        <w:t>Cautions:</w:t>
      </w:r>
    </w:p>
    <w:p w14:paraId="3A552567" w14:textId="77777777" w:rsidR="000F6666" w:rsidRPr="000F6666" w:rsidRDefault="000F6666" w:rsidP="000F6666">
      <w:pPr>
        <w:spacing w:after="200" w:line="276" w:lineRule="auto"/>
        <w:rPr>
          <w:rFonts w:eastAsia="Calibri" w:cs="Arial"/>
          <w:sz w:val="24"/>
        </w:rPr>
      </w:pPr>
    </w:p>
    <w:p w14:paraId="6F88AFB1" w14:textId="77777777" w:rsidR="000F6666" w:rsidRPr="000F6666" w:rsidRDefault="000F6666" w:rsidP="000F6666">
      <w:pPr>
        <w:spacing w:after="200" w:line="276" w:lineRule="auto"/>
        <w:rPr>
          <w:rFonts w:eastAsia="Calibri" w:cs="Arial"/>
          <w:sz w:val="24"/>
        </w:rPr>
      </w:pPr>
      <w:r w:rsidRPr="000F6666">
        <w:rPr>
          <w:rFonts w:eastAsia="Calibri" w:cs="Arial"/>
          <w:sz w:val="24"/>
        </w:rPr>
        <w:t>Contraindications:</w:t>
      </w:r>
    </w:p>
    <w:p w14:paraId="69C8F9E2" w14:textId="77777777" w:rsidR="000F6666" w:rsidRPr="000F6666" w:rsidRDefault="000F6666" w:rsidP="000F6666">
      <w:pPr>
        <w:spacing w:after="200" w:line="276" w:lineRule="auto"/>
        <w:rPr>
          <w:rFonts w:eastAsia="Calibri" w:cs="Arial"/>
          <w:sz w:val="24"/>
        </w:rPr>
      </w:pPr>
    </w:p>
    <w:p w14:paraId="5E27322F"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Side effects: </w:t>
      </w:r>
    </w:p>
    <w:p w14:paraId="20BD222C" w14:textId="77777777" w:rsidR="000F6666" w:rsidRPr="000F6666" w:rsidRDefault="000F6666" w:rsidP="000F6666">
      <w:pPr>
        <w:spacing w:after="200" w:line="276" w:lineRule="auto"/>
        <w:rPr>
          <w:rFonts w:eastAsia="Calibri" w:cs="Arial"/>
          <w:sz w:val="24"/>
        </w:rPr>
      </w:pPr>
    </w:p>
    <w:p w14:paraId="12D4B772" w14:textId="77777777" w:rsidR="000F6666" w:rsidRDefault="000F6666" w:rsidP="000F6666">
      <w:pPr>
        <w:spacing w:after="200" w:line="276" w:lineRule="auto"/>
        <w:rPr>
          <w:rFonts w:eastAsia="Calibri" w:cs="Arial"/>
          <w:sz w:val="24"/>
        </w:rPr>
      </w:pPr>
      <w:r w:rsidRPr="000F6666">
        <w:rPr>
          <w:rFonts w:eastAsia="Calibri" w:cs="Arial"/>
          <w:sz w:val="24"/>
        </w:rPr>
        <w:t xml:space="preserve">Dose: </w:t>
      </w:r>
    </w:p>
    <w:p w14:paraId="058E5281" w14:textId="77777777" w:rsidR="00D52662" w:rsidRPr="000F6666" w:rsidRDefault="00D52662" w:rsidP="000F6666">
      <w:pPr>
        <w:spacing w:after="200" w:line="276" w:lineRule="auto"/>
        <w:rPr>
          <w:rFonts w:eastAsia="Calibri" w:cs="Arial"/>
          <w:sz w:val="24"/>
        </w:rPr>
      </w:pPr>
    </w:p>
    <w:p w14:paraId="3FFFDA48"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Route of administration: </w:t>
      </w:r>
    </w:p>
    <w:p w14:paraId="5565D791" w14:textId="77777777" w:rsidR="000F6666" w:rsidRPr="000F6666" w:rsidRDefault="000F6666" w:rsidP="000F6666">
      <w:pPr>
        <w:spacing w:after="200" w:line="276" w:lineRule="auto"/>
        <w:rPr>
          <w:rFonts w:eastAsia="Calibri" w:cs="Arial"/>
          <w:sz w:val="24"/>
        </w:rPr>
      </w:pPr>
    </w:p>
    <w:p w14:paraId="3F0BC698" w14:textId="77777777" w:rsidR="000F6666" w:rsidRPr="000F6666" w:rsidRDefault="000F6666" w:rsidP="000F6666">
      <w:pPr>
        <w:spacing w:after="200" w:line="276" w:lineRule="auto"/>
        <w:rPr>
          <w:rFonts w:eastAsia="Calibri" w:cs="Arial"/>
          <w:sz w:val="24"/>
        </w:rPr>
      </w:pPr>
    </w:p>
    <w:p w14:paraId="41CE84CB" w14:textId="77777777" w:rsidR="000F6666" w:rsidRPr="000F6666" w:rsidRDefault="000F6666" w:rsidP="000F6666">
      <w:pPr>
        <w:spacing w:after="200" w:line="276" w:lineRule="auto"/>
        <w:rPr>
          <w:rFonts w:eastAsia="Calibri" w:cs="Arial"/>
          <w:sz w:val="24"/>
        </w:rPr>
      </w:pPr>
    </w:p>
    <w:p w14:paraId="2AC935D7" w14:textId="77777777" w:rsidR="007264E3" w:rsidRDefault="007264E3" w:rsidP="000F6666">
      <w:pPr>
        <w:spacing w:after="200" w:line="276" w:lineRule="auto"/>
        <w:rPr>
          <w:rFonts w:eastAsia="Calibri" w:cs="Arial"/>
          <w:sz w:val="24"/>
        </w:rPr>
      </w:pPr>
    </w:p>
    <w:p w14:paraId="042347A2" w14:textId="77777777" w:rsidR="000F6666" w:rsidRPr="00D52662" w:rsidRDefault="000F6666" w:rsidP="000F6666">
      <w:pPr>
        <w:spacing w:after="200" w:line="276" w:lineRule="auto"/>
        <w:rPr>
          <w:rFonts w:eastAsia="Calibri" w:cs="Arial"/>
          <w:b/>
          <w:sz w:val="24"/>
          <w:u w:val="single"/>
        </w:rPr>
      </w:pPr>
      <w:r w:rsidRPr="00D52662">
        <w:rPr>
          <w:rFonts w:eastAsia="Calibri" w:cs="Arial"/>
          <w:b/>
          <w:sz w:val="24"/>
          <w:u w:val="single"/>
        </w:rPr>
        <w:t>Co-amoxiclav</w:t>
      </w:r>
    </w:p>
    <w:p w14:paraId="587FD31D" w14:textId="77777777" w:rsidR="000F6666" w:rsidRPr="000F6666" w:rsidRDefault="000F6666" w:rsidP="000F6666">
      <w:pPr>
        <w:spacing w:after="200" w:line="276" w:lineRule="auto"/>
        <w:rPr>
          <w:rFonts w:eastAsia="Calibri" w:cs="Arial"/>
          <w:sz w:val="24"/>
        </w:rPr>
      </w:pPr>
      <w:r w:rsidRPr="000F6666">
        <w:rPr>
          <w:rFonts w:eastAsia="Calibri" w:cs="Arial"/>
          <w:sz w:val="24"/>
        </w:rPr>
        <w:t>Indications:</w:t>
      </w:r>
      <w:r w:rsidR="004B21B0">
        <w:rPr>
          <w:rFonts w:eastAsia="Calibri" w:cs="Arial"/>
          <w:noProof/>
          <w:sz w:val="24"/>
        </w:rPr>
        <w:pict w14:anchorId="16F1CA7E">
          <v:shape id="_x0000_s2204" type="#_x0000_t75" style="position:absolute;margin-left:-1.7pt;margin-top:-15.5pt;width:595.7pt;height:842.4pt;z-index:-251634176;visibility:visible;mso-position-horizontal-relative:page;mso-position-vertical-relative:page;mso-width-relative:margin;mso-height-relative:margin">
            <v:imagedata r:id="rId13" o:title=""/>
            <w10:wrap anchorx="page" anchory="page"/>
          </v:shape>
        </w:pict>
      </w:r>
    </w:p>
    <w:p w14:paraId="3AD2E164" w14:textId="77777777" w:rsidR="000F6666" w:rsidRPr="000F6666" w:rsidRDefault="000F6666" w:rsidP="000F6666">
      <w:pPr>
        <w:spacing w:after="200" w:line="276" w:lineRule="auto"/>
        <w:rPr>
          <w:rFonts w:eastAsia="Calibri" w:cs="Arial"/>
          <w:sz w:val="24"/>
        </w:rPr>
      </w:pPr>
    </w:p>
    <w:p w14:paraId="471D9BB5" w14:textId="77777777" w:rsidR="000F6666" w:rsidRPr="000F6666" w:rsidRDefault="000F6666" w:rsidP="000F6666">
      <w:pPr>
        <w:spacing w:after="200" w:line="276" w:lineRule="auto"/>
        <w:rPr>
          <w:rFonts w:eastAsia="Calibri" w:cs="Arial"/>
          <w:sz w:val="24"/>
        </w:rPr>
      </w:pPr>
      <w:r w:rsidRPr="000F6666">
        <w:rPr>
          <w:rFonts w:eastAsia="Calibri" w:cs="Arial"/>
          <w:sz w:val="24"/>
        </w:rPr>
        <w:t>Cautions:</w:t>
      </w:r>
    </w:p>
    <w:p w14:paraId="55EB5B8C" w14:textId="77777777" w:rsidR="000F6666" w:rsidRPr="000F6666" w:rsidRDefault="000F6666" w:rsidP="000F6666">
      <w:pPr>
        <w:spacing w:after="200" w:line="276" w:lineRule="auto"/>
        <w:rPr>
          <w:rFonts w:eastAsia="Calibri" w:cs="Arial"/>
          <w:sz w:val="24"/>
        </w:rPr>
      </w:pPr>
    </w:p>
    <w:p w14:paraId="4124002C" w14:textId="77777777" w:rsidR="000F6666" w:rsidRPr="000F6666" w:rsidRDefault="000F6666" w:rsidP="000F6666">
      <w:pPr>
        <w:spacing w:after="200" w:line="276" w:lineRule="auto"/>
        <w:rPr>
          <w:rFonts w:eastAsia="Calibri" w:cs="Arial"/>
          <w:sz w:val="24"/>
        </w:rPr>
      </w:pPr>
      <w:r w:rsidRPr="000F6666">
        <w:rPr>
          <w:rFonts w:eastAsia="Calibri" w:cs="Arial"/>
          <w:sz w:val="24"/>
        </w:rPr>
        <w:t>Contraindications:</w:t>
      </w:r>
    </w:p>
    <w:p w14:paraId="1D276A8F" w14:textId="77777777" w:rsidR="000F6666" w:rsidRPr="000F6666" w:rsidRDefault="000F6666" w:rsidP="000F6666">
      <w:pPr>
        <w:spacing w:after="200" w:line="276" w:lineRule="auto"/>
        <w:rPr>
          <w:rFonts w:eastAsia="Calibri" w:cs="Arial"/>
          <w:sz w:val="24"/>
        </w:rPr>
      </w:pPr>
    </w:p>
    <w:p w14:paraId="0C2FA9DF"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Side effects: </w:t>
      </w:r>
    </w:p>
    <w:p w14:paraId="1B949326" w14:textId="77777777" w:rsidR="000F6666" w:rsidRPr="000F6666" w:rsidRDefault="000F6666" w:rsidP="000F6666">
      <w:pPr>
        <w:spacing w:after="200" w:line="276" w:lineRule="auto"/>
        <w:rPr>
          <w:rFonts w:eastAsia="Calibri" w:cs="Arial"/>
          <w:sz w:val="24"/>
        </w:rPr>
      </w:pPr>
    </w:p>
    <w:p w14:paraId="2DDDE90E"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Dose: </w:t>
      </w:r>
    </w:p>
    <w:p w14:paraId="3542862B" w14:textId="77777777" w:rsidR="000F6666" w:rsidRPr="000F6666" w:rsidRDefault="000F6666" w:rsidP="000F6666">
      <w:pPr>
        <w:spacing w:after="200" w:line="276" w:lineRule="auto"/>
        <w:rPr>
          <w:rFonts w:eastAsia="Calibri" w:cs="Arial"/>
          <w:sz w:val="24"/>
        </w:rPr>
      </w:pPr>
    </w:p>
    <w:p w14:paraId="5421EF6B"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Route of administration: </w:t>
      </w:r>
    </w:p>
    <w:p w14:paraId="34EAC6DF" w14:textId="77777777" w:rsidR="000F6666" w:rsidRPr="000F6666" w:rsidRDefault="000F6666" w:rsidP="000F6666">
      <w:pPr>
        <w:spacing w:after="200" w:line="276" w:lineRule="auto"/>
        <w:rPr>
          <w:rFonts w:eastAsia="Calibri" w:cs="Arial"/>
          <w:sz w:val="24"/>
        </w:rPr>
      </w:pPr>
    </w:p>
    <w:p w14:paraId="2DDC1B2D" w14:textId="77777777" w:rsidR="000F6666" w:rsidRPr="00D52662" w:rsidRDefault="000F6666" w:rsidP="000F6666">
      <w:pPr>
        <w:spacing w:after="200" w:line="276" w:lineRule="auto"/>
        <w:rPr>
          <w:rFonts w:eastAsia="Calibri" w:cs="Arial"/>
          <w:b/>
          <w:sz w:val="24"/>
          <w:u w:val="single"/>
        </w:rPr>
      </w:pPr>
      <w:r w:rsidRPr="00D52662">
        <w:rPr>
          <w:rFonts w:eastAsia="Calibri" w:cs="Arial"/>
          <w:b/>
          <w:sz w:val="24"/>
          <w:u w:val="single"/>
        </w:rPr>
        <w:t xml:space="preserve">Buscopan </w:t>
      </w:r>
    </w:p>
    <w:p w14:paraId="700B4FBB" w14:textId="77777777" w:rsidR="000F6666" w:rsidRPr="000F6666" w:rsidRDefault="000F6666" w:rsidP="000F6666">
      <w:pPr>
        <w:spacing w:after="200" w:line="276" w:lineRule="auto"/>
        <w:rPr>
          <w:rFonts w:eastAsia="Calibri" w:cs="Arial"/>
          <w:sz w:val="24"/>
        </w:rPr>
      </w:pPr>
      <w:r w:rsidRPr="000F6666">
        <w:rPr>
          <w:rFonts w:eastAsia="Calibri" w:cs="Arial"/>
          <w:sz w:val="24"/>
        </w:rPr>
        <w:t>Indications:</w:t>
      </w:r>
    </w:p>
    <w:p w14:paraId="7CFEB696" w14:textId="77777777" w:rsidR="000F6666" w:rsidRPr="000F6666" w:rsidRDefault="004B21B0" w:rsidP="000F6666">
      <w:pPr>
        <w:spacing w:after="200" w:line="276" w:lineRule="auto"/>
        <w:rPr>
          <w:rFonts w:eastAsia="Calibri" w:cs="Arial"/>
          <w:sz w:val="24"/>
        </w:rPr>
      </w:pPr>
      <w:r>
        <w:rPr>
          <w:rFonts w:eastAsia="Calibri" w:cs="Arial"/>
          <w:noProof/>
          <w:sz w:val="24"/>
        </w:rPr>
        <w:pict w14:anchorId="54F211D9">
          <v:shape id="_x0000_s2205" type="#_x0000_t75" style="position:absolute;margin-left:3.55pt;margin-top:-2.75pt;width:595.7pt;height:842.4pt;z-index:-251633152;visibility:visible;mso-position-horizontal-relative:page;mso-position-vertical-relative:page;mso-width-relative:margin;mso-height-relative:margin">
            <v:imagedata r:id="rId13" o:title=""/>
            <w10:wrap anchorx="page" anchory="page"/>
          </v:shape>
        </w:pict>
      </w:r>
    </w:p>
    <w:p w14:paraId="52AF89DC" w14:textId="77777777" w:rsidR="000F6666" w:rsidRPr="000F6666" w:rsidRDefault="000F6666" w:rsidP="000F6666">
      <w:pPr>
        <w:spacing w:after="200" w:line="276" w:lineRule="auto"/>
        <w:rPr>
          <w:rFonts w:eastAsia="Calibri" w:cs="Arial"/>
          <w:sz w:val="24"/>
        </w:rPr>
      </w:pPr>
      <w:r w:rsidRPr="000F6666">
        <w:rPr>
          <w:rFonts w:eastAsia="Calibri" w:cs="Arial"/>
          <w:sz w:val="24"/>
        </w:rPr>
        <w:t>Cautions:</w:t>
      </w:r>
    </w:p>
    <w:p w14:paraId="33489005" w14:textId="77777777" w:rsidR="000F6666" w:rsidRPr="000F6666" w:rsidRDefault="000F6666" w:rsidP="000F6666">
      <w:pPr>
        <w:spacing w:after="200" w:line="276" w:lineRule="auto"/>
        <w:rPr>
          <w:rFonts w:eastAsia="Calibri" w:cs="Arial"/>
          <w:sz w:val="24"/>
        </w:rPr>
      </w:pPr>
    </w:p>
    <w:p w14:paraId="01C9D428" w14:textId="77777777" w:rsidR="000F6666" w:rsidRPr="000F6666" w:rsidRDefault="000F6666" w:rsidP="000F6666">
      <w:pPr>
        <w:spacing w:after="200" w:line="276" w:lineRule="auto"/>
        <w:rPr>
          <w:rFonts w:eastAsia="Calibri" w:cs="Arial"/>
          <w:sz w:val="24"/>
        </w:rPr>
      </w:pPr>
      <w:r w:rsidRPr="000F6666">
        <w:rPr>
          <w:rFonts w:eastAsia="Calibri" w:cs="Arial"/>
          <w:sz w:val="24"/>
        </w:rPr>
        <w:t>Contraindications:</w:t>
      </w:r>
    </w:p>
    <w:p w14:paraId="36DCA8D2" w14:textId="77777777" w:rsidR="000F6666" w:rsidRPr="000F6666" w:rsidRDefault="000F6666" w:rsidP="000F6666">
      <w:pPr>
        <w:spacing w:after="200" w:line="276" w:lineRule="auto"/>
        <w:rPr>
          <w:rFonts w:eastAsia="Calibri" w:cs="Arial"/>
          <w:sz w:val="24"/>
        </w:rPr>
      </w:pPr>
    </w:p>
    <w:p w14:paraId="4A455329" w14:textId="77777777" w:rsidR="000F6666" w:rsidRPr="000F6666" w:rsidRDefault="000F6666" w:rsidP="000F6666">
      <w:pPr>
        <w:spacing w:after="200" w:line="276" w:lineRule="auto"/>
        <w:rPr>
          <w:rFonts w:eastAsia="Calibri" w:cs="Arial"/>
          <w:sz w:val="24"/>
        </w:rPr>
      </w:pPr>
      <w:r w:rsidRPr="000F6666">
        <w:rPr>
          <w:rFonts w:eastAsia="Calibri" w:cs="Arial"/>
          <w:sz w:val="24"/>
        </w:rPr>
        <w:t>Side effects:</w:t>
      </w:r>
    </w:p>
    <w:p w14:paraId="609438B0" w14:textId="77777777" w:rsidR="000F6666" w:rsidRPr="000F6666" w:rsidRDefault="000F6666" w:rsidP="000F6666">
      <w:pPr>
        <w:spacing w:after="200" w:line="276" w:lineRule="auto"/>
        <w:rPr>
          <w:rFonts w:eastAsia="Calibri" w:cs="Arial"/>
          <w:sz w:val="24"/>
        </w:rPr>
      </w:pPr>
    </w:p>
    <w:p w14:paraId="314FAE40" w14:textId="77777777" w:rsidR="000F6666" w:rsidRDefault="000F6666" w:rsidP="000F6666">
      <w:pPr>
        <w:spacing w:after="200" w:line="276" w:lineRule="auto"/>
        <w:rPr>
          <w:rFonts w:eastAsia="Calibri" w:cs="Arial"/>
          <w:sz w:val="24"/>
        </w:rPr>
      </w:pPr>
      <w:r w:rsidRPr="000F6666">
        <w:rPr>
          <w:rFonts w:eastAsia="Calibri" w:cs="Arial"/>
          <w:sz w:val="24"/>
        </w:rPr>
        <w:t xml:space="preserve">Dose: </w:t>
      </w:r>
    </w:p>
    <w:p w14:paraId="58DC9FD2" w14:textId="77777777" w:rsidR="00D52662" w:rsidRPr="000F6666" w:rsidRDefault="00D52662" w:rsidP="000F6666">
      <w:pPr>
        <w:spacing w:after="200" w:line="276" w:lineRule="auto"/>
        <w:rPr>
          <w:rFonts w:eastAsia="Calibri" w:cs="Arial"/>
          <w:sz w:val="24"/>
        </w:rPr>
      </w:pPr>
    </w:p>
    <w:p w14:paraId="22EC1B93"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Route of administration: </w:t>
      </w:r>
    </w:p>
    <w:p w14:paraId="56EA9989" w14:textId="77777777" w:rsidR="000F6666" w:rsidRPr="000F6666" w:rsidRDefault="000F6666" w:rsidP="000F6666">
      <w:pPr>
        <w:spacing w:after="200" w:line="276" w:lineRule="auto"/>
        <w:rPr>
          <w:rFonts w:eastAsia="Calibri" w:cs="Arial"/>
          <w:sz w:val="24"/>
        </w:rPr>
      </w:pPr>
    </w:p>
    <w:p w14:paraId="01111363" w14:textId="77777777" w:rsidR="000F6666" w:rsidRPr="00D52662" w:rsidRDefault="000F6666" w:rsidP="000F6666">
      <w:pPr>
        <w:spacing w:after="200" w:line="276" w:lineRule="auto"/>
        <w:rPr>
          <w:rFonts w:eastAsia="Calibri" w:cs="Arial"/>
          <w:b/>
          <w:sz w:val="24"/>
          <w:u w:val="single"/>
        </w:rPr>
      </w:pPr>
      <w:r w:rsidRPr="00D52662">
        <w:rPr>
          <w:rFonts w:eastAsia="Calibri" w:cs="Arial"/>
          <w:b/>
          <w:sz w:val="24"/>
          <w:u w:val="single"/>
        </w:rPr>
        <w:lastRenderedPageBreak/>
        <w:t xml:space="preserve">Nimodipine </w:t>
      </w:r>
    </w:p>
    <w:p w14:paraId="07215EB0" w14:textId="77777777" w:rsidR="000F6666" w:rsidRPr="000F6666" w:rsidRDefault="000F6666" w:rsidP="000F6666">
      <w:pPr>
        <w:spacing w:after="200" w:line="276" w:lineRule="auto"/>
        <w:rPr>
          <w:rFonts w:eastAsia="Calibri" w:cs="Arial"/>
          <w:sz w:val="24"/>
        </w:rPr>
      </w:pPr>
      <w:r w:rsidRPr="000F6666">
        <w:rPr>
          <w:rFonts w:eastAsia="Calibri" w:cs="Arial"/>
          <w:sz w:val="24"/>
        </w:rPr>
        <w:t>Indications:</w:t>
      </w:r>
    </w:p>
    <w:p w14:paraId="263A2F60" w14:textId="77777777" w:rsidR="000F6666" w:rsidRPr="000F6666" w:rsidRDefault="000F6666" w:rsidP="000F6666">
      <w:pPr>
        <w:spacing w:after="200" w:line="276" w:lineRule="auto"/>
        <w:rPr>
          <w:rFonts w:eastAsia="Calibri" w:cs="Arial"/>
          <w:sz w:val="24"/>
        </w:rPr>
      </w:pPr>
    </w:p>
    <w:p w14:paraId="21384603" w14:textId="77777777" w:rsidR="000F6666" w:rsidRPr="000F6666" w:rsidRDefault="004B21B0" w:rsidP="000F6666">
      <w:pPr>
        <w:spacing w:after="200" w:line="276" w:lineRule="auto"/>
        <w:rPr>
          <w:rFonts w:eastAsia="Calibri" w:cs="Arial"/>
          <w:sz w:val="24"/>
        </w:rPr>
      </w:pPr>
      <w:r>
        <w:rPr>
          <w:rFonts w:eastAsia="Calibri" w:cs="Arial"/>
          <w:noProof/>
          <w:sz w:val="24"/>
        </w:rPr>
        <w:pict w14:anchorId="65A39602">
          <v:shape id="_x0000_s2206" type="#_x0000_t75" style="position:absolute;margin-left:2.25pt;margin-top:-1.25pt;width:595.7pt;height:842.4pt;z-index:-251632128;visibility:visible;mso-position-horizontal-relative:page;mso-position-vertical-relative:page;mso-width-relative:margin;mso-height-relative:margin">
            <v:imagedata r:id="rId13" o:title=""/>
            <w10:wrap anchorx="page" anchory="page"/>
          </v:shape>
        </w:pict>
      </w:r>
      <w:r w:rsidR="000F6666" w:rsidRPr="000F6666">
        <w:rPr>
          <w:rFonts w:eastAsia="Calibri" w:cs="Arial"/>
          <w:sz w:val="24"/>
        </w:rPr>
        <w:t>Cautions:</w:t>
      </w:r>
    </w:p>
    <w:p w14:paraId="06E2B1E7" w14:textId="77777777" w:rsidR="000F6666" w:rsidRPr="000F6666" w:rsidRDefault="000F6666" w:rsidP="000F6666">
      <w:pPr>
        <w:spacing w:after="200" w:line="276" w:lineRule="auto"/>
        <w:rPr>
          <w:rFonts w:eastAsia="Calibri" w:cs="Arial"/>
          <w:sz w:val="24"/>
        </w:rPr>
      </w:pPr>
    </w:p>
    <w:p w14:paraId="41CFADB7" w14:textId="77777777" w:rsidR="000F6666" w:rsidRPr="000F6666" w:rsidRDefault="000F6666" w:rsidP="000F6666">
      <w:pPr>
        <w:spacing w:after="200" w:line="276" w:lineRule="auto"/>
        <w:rPr>
          <w:rFonts w:eastAsia="Calibri" w:cs="Arial"/>
          <w:sz w:val="24"/>
        </w:rPr>
      </w:pPr>
      <w:r w:rsidRPr="000F6666">
        <w:rPr>
          <w:rFonts w:eastAsia="Calibri" w:cs="Arial"/>
          <w:sz w:val="24"/>
        </w:rPr>
        <w:t>Contraindications:</w:t>
      </w:r>
    </w:p>
    <w:p w14:paraId="57482FEA" w14:textId="77777777" w:rsidR="000F6666" w:rsidRPr="000F6666" w:rsidRDefault="000F6666" w:rsidP="000F6666">
      <w:pPr>
        <w:spacing w:after="200" w:line="276" w:lineRule="auto"/>
        <w:rPr>
          <w:rFonts w:eastAsia="Calibri" w:cs="Arial"/>
          <w:sz w:val="24"/>
        </w:rPr>
      </w:pPr>
    </w:p>
    <w:p w14:paraId="076311DB"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Side effects: </w:t>
      </w:r>
    </w:p>
    <w:p w14:paraId="7EB0BCF8" w14:textId="77777777" w:rsidR="000F6666" w:rsidRPr="000F6666" w:rsidRDefault="000F6666" w:rsidP="000F6666">
      <w:pPr>
        <w:spacing w:after="200" w:line="276" w:lineRule="auto"/>
        <w:rPr>
          <w:rFonts w:eastAsia="Calibri" w:cs="Arial"/>
          <w:sz w:val="24"/>
        </w:rPr>
      </w:pPr>
    </w:p>
    <w:p w14:paraId="5D4E820F"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Dose: </w:t>
      </w:r>
    </w:p>
    <w:p w14:paraId="27E05EFB" w14:textId="77777777" w:rsidR="000F6666" w:rsidRPr="000F6666" w:rsidRDefault="000F6666" w:rsidP="000F6666">
      <w:pPr>
        <w:spacing w:after="200" w:line="276" w:lineRule="auto"/>
        <w:rPr>
          <w:rFonts w:eastAsia="Calibri" w:cs="Arial"/>
          <w:sz w:val="24"/>
        </w:rPr>
      </w:pPr>
    </w:p>
    <w:p w14:paraId="65A87B61"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Route of administration: </w:t>
      </w:r>
    </w:p>
    <w:p w14:paraId="0B921AEC" w14:textId="77777777" w:rsidR="00D52662" w:rsidRDefault="00D52662" w:rsidP="000F6666">
      <w:pPr>
        <w:spacing w:after="200" w:line="276" w:lineRule="auto"/>
        <w:rPr>
          <w:rFonts w:eastAsia="Calibri" w:cs="Arial"/>
          <w:sz w:val="24"/>
        </w:rPr>
      </w:pPr>
    </w:p>
    <w:p w14:paraId="7F1F8BAC" w14:textId="77777777" w:rsidR="000F6666" w:rsidRPr="00D52662" w:rsidRDefault="000F6666" w:rsidP="000F6666">
      <w:pPr>
        <w:spacing w:after="200" w:line="276" w:lineRule="auto"/>
        <w:rPr>
          <w:rFonts w:eastAsia="Calibri" w:cs="Arial"/>
          <w:b/>
          <w:sz w:val="24"/>
          <w:u w:val="single"/>
        </w:rPr>
      </w:pPr>
      <w:r w:rsidRPr="00D52662">
        <w:rPr>
          <w:rFonts w:eastAsia="Calibri" w:cs="Arial"/>
          <w:b/>
          <w:sz w:val="24"/>
          <w:u w:val="single"/>
        </w:rPr>
        <w:t>Sodium Amytal</w:t>
      </w:r>
    </w:p>
    <w:p w14:paraId="783E51AC" w14:textId="77777777" w:rsidR="000F6666" w:rsidRPr="000F6666" w:rsidRDefault="000F6666" w:rsidP="000F6666">
      <w:pPr>
        <w:spacing w:after="200" w:line="276" w:lineRule="auto"/>
        <w:rPr>
          <w:rFonts w:eastAsia="Calibri" w:cs="Arial"/>
          <w:sz w:val="24"/>
        </w:rPr>
      </w:pPr>
      <w:r w:rsidRPr="000F6666">
        <w:rPr>
          <w:rFonts w:eastAsia="Calibri" w:cs="Arial"/>
          <w:sz w:val="24"/>
        </w:rPr>
        <w:t>Indications:</w:t>
      </w:r>
    </w:p>
    <w:p w14:paraId="09D02DFF" w14:textId="77777777" w:rsidR="000F6666" w:rsidRPr="000F6666" w:rsidRDefault="000F6666" w:rsidP="000F6666">
      <w:pPr>
        <w:spacing w:after="200" w:line="276" w:lineRule="auto"/>
        <w:rPr>
          <w:rFonts w:eastAsia="Calibri" w:cs="Arial"/>
          <w:sz w:val="24"/>
        </w:rPr>
      </w:pPr>
    </w:p>
    <w:p w14:paraId="12814284" w14:textId="77777777" w:rsidR="000F6666" w:rsidRPr="000F6666" w:rsidRDefault="000F6666" w:rsidP="000F6666">
      <w:pPr>
        <w:spacing w:after="200" w:line="276" w:lineRule="auto"/>
        <w:rPr>
          <w:rFonts w:eastAsia="Calibri" w:cs="Arial"/>
          <w:sz w:val="24"/>
        </w:rPr>
      </w:pPr>
      <w:r w:rsidRPr="000F6666">
        <w:rPr>
          <w:rFonts w:eastAsia="Calibri" w:cs="Arial"/>
          <w:sz w:val="24"/>
        </w:rPr>
        <w:t>Cautions:</w:t>
      </w:r>
    </w:p>
    <w:p w14:paraId="03E1823F" w14:textId="77777777" w:rsidR="000F6666" w:rsidRPr="000F6666" w:rsidRDefault="000F6666" w:rsidP="000F6666">
      <w:pPr>
        <w:spacing w:after="200" w:line="276" w:lineRule="auto"/>
        <w:rPr>
          <w:rFonts w:eastAsia="Calibri" w:cs="Arial"/>
          <w:sz w:val="24"/>
        </w:rPr>
      </w:pPr>
    </w:p>
    <w:p w14:paraId="7D4E5884" w14:textId="77777777" w:rsidR="000F6666" w:rsidRPr="000F6666" w:rsidRDefault="000F6666" w:rsidP="000F6666">
      <w:pPr>
        <w:spacing w:after="200" w:line="276" w:lineRule="auto"/>
        <w:rPr>
          <w:rFonts w:eastAsia="Calibri" w:cs="Arial"/>
          <w:sz w:val="24"/>
        </w:rPr>
      </w:pPr>
      <w:r w:rsidRPr="000F6666">
        <w:rPr>
          <w:rFonts w:eastAsia="Calibri" w:cs="Arial"/>
          <w:sz w:val="24"/>
        </w:rPr>
        <w:t>Contraindications:</w:t>
      </w:r>
    </w:p>
    <w:p w14:paraId="41A6B18B" w14:textId="77777777" w:rsidR="000F6666" w:rsidRPr="000F6666" w:rsidRDefault="000F6666" w:rsidP="000F6666">
      <w:pPr>
        <w:spacing w:after="200" w:line="276" w:lineRule="auto"/>
        <w:rPr>
          <w:rFonts w:eastAsia="Calibri" w:cs="Arial"/>
          <w:sz w:val="24"/>
        </w:rPr>
      </w:pPr>
    </w:p>
    <w:p w14:paraId="32F6096C"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Side effects: </w:t>
      </w:r>
    </w:p>
    <w:p w14:paraId="23D44B9A" w14:textId="77777777" w:rsidR="000F6666" w:rsidRPr="000F6666" w:rsidRDefault="000F6666" w:rsidP="000F6666">
      <w:pPr>
        <w:spacing w:after="200" w:line="276" w:lineRule="auto"/>
        <w:rPr>
          <w:rFonts w:eastAsia="Calibri" w:cs="Arial"/>
          <w:sz w:val="24"/>
        </w:rPr>
      </w:pPr>
    </w:p>
    <w:p w14:paraId="226524D8"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Dose: </w:t>
      </w:r>
    </w:p>
    <w:p w14:paraId="1D433A67" w14:textId="77777777" w:rsidR="000F6666" w:rsidRPr="000F6666" w:rsidRDefault="000F6666" w:rsidP="000F6666">
      <w:pPr>
        <w:spacing w:after="200" w:line="276" w:lineRule="auto"/>
        <w:rPr>
          <w:rFonts w:eastAsia="Calibri" w:cs="Arial"/>
          <w:sz w:val="24"/>
        </w:rPr>
      </w:pPr>
    </w:p>
    <w:p w14:paraId="37244348"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Route of administration: </w:t>
      </w:r>
    </w:p>
    <w:p w14:paraId="0535EE09" w14:textId="77777777" w:rsidR="000F6666" w:rsidRPr="000F6666" w:rsidRDefault="000F6666" w:rsidP="000F6666">
      <w:pPr>
        <w:spacing w:after="200" w:line="276" w:lineRule="auto"/>
        <w:rPr>
          <w:rFonts w:eastAsia="Calibri" w:cs="Arial"/>
          <w:sz w:val="24"/>
        </w:rPr>
      </w:pPr>
    </w:p>
    <w:p w14:paraId="00F990B0" w14:textId="77777777" w:rsidR="000F6666" w:rsidRPr="000F6666" w:rsidRDefault="000F6666" w:rsidP="000F6666">
      <w:pPr>
        <w:spacing w:after="200" w:line="276" w:lineRule="auto"/>
        <w:rPr>
          <w:rFonts w:eastAsia="Calibri" w:cs="Arial"/>
          <w:sz w:val="24"/>
        </w:rPr>
      </w:pPr>
    </w:p>
    <w:p w14:paraId="01305302" w14:textId="77777777" w:rsidR="000F6666" w:rsidRPr="000F6666" w:rsidRDefault="000F6666" w:rsidP="000F6666">
      <w:pPr>
        <w:spacing w:after="200" w:line="276" w:lineRule="auto"/>
        <w:rPr>
          <w:rFonts w:eastAsia="Calibri" w:cs="Arial"/>
          <w:sz w:val="24"/>
        </w:rPr>
      </w:pPr>
    </w:p>
    <w:p w14:paraId="35ED2781" w14:textId="77777777" w:rsidR="000F6666" w:rsidRPr="000F6666" w:rsidRDefault="000F6666" w:rsidP="000F6666">
      <w:pPr>
        <w:spacing w:after="200" w:line="276" w:lineRule="auto"/>
        <w:rPr>
          <w:rFonts w:eastAsia="Calibri" w:cs="Arial"/>
          <w:sz w:val="24"/>
        </w:rPr>
      </w:pPr>
    </w:p>
    <w:p w14:paraId="6611528B" w14:textId="77777777" w:rsidR="000F6666" w:rsidRPr="00D52662" w:rsidRDefault="000F6666" w:rsidP="000F6666">
      <w:pPr>
        <w:spacing w:after="200" w:line="276" w:lineRule="auto"/>
        <w:rPr>
          <w:rFonts w:eastAsia="Calibri" w:cs="Arial"/>
          <w:b/>
          <w:sz w:val="24"/>
          <w:u w:val="single"/>
        </w:rPr>
      </w:pPr>
      <w:r w:rsidRPr="00D52662">
        <w:rPr>
          <w:rFonts w:eastAsia="Calibri" w:cs="Arial"/>
          <w:b/>
          <w:sz w:val="24"/>
          <w:u w:val="single"/>
        </w:rPr>
        <w:t xml:space="preserve">Aspirin </w:t>
      </w:r>
    </w:p>
    <w:p w14:paraId="41988573" w14:textId="77777777" w:rsidR="000F6666" w:rsidRPr="000F6666" w:rsidRDefault="000F6666" w:rsidP="000F6666">
      <w:pPr>
        <w:spacing w:after="200" w:line="276" w:lineRule="auto"/>
        <w:rPr>
          <w:rFonts w:eastAsia="Calibri" w:cs="Arial"/>
          <w:sz w:val="24"/>
        </w:rPr>
      </w:pPr>
      <w:r w:rsidRPr="000F6666">
        <w:rPr>
          <w:rFonts w:eastAsia="Calibri" w:cs="Arial"/>
          <w:sz w:val="24"/>
        </w:rPr>
        <w:t>Indications:</w:t>
      </w:r>
    </w:p>
    <w:p w14:paraId="13445649" w14:textId="77777777" w:rsidR="000F6666" w:rsidRPr="000F6666" w:rsidRDefault="000F6666" w:rsidP="000F6666">
      <w:pPr>
        <w:spacing w:after="200" w:line="276" w:lineRule="auto"/>
        <w:rPr>
          <w:rFonts w:eastAsia="Calibri" w:cs="Arial"/>
          <w:sz w:val="24"/>
        </w:rPr>
      </w:pPr>
    </w:p>
    <w:p w14:paraId="3FAEE943" w14:textId="77777777" w:rsidR="000F6666" w:rsidRPr="000F6666" w:rsidRDefault="000F6666" w:rsidP="000F6666">
      <w:pPr>
        <w:spacing w:after="200" w:line="276" w:lineRule="auto"/>
        <w:rPr>
          <w:rFonts w:eastAsia="Calibri" w:cs="Arial"/>
          <w:sz w:val="24"/>
        </w:rPr>
      </w:pPr>
      <w:r w:rsidRPr="000F6666">
        <w:rPr>
          <w:rFonts w:eastAsia="Calibri" w:cs="Arial"/>
          <w:sz w:val="24"/>
        </w:rPr>
        <w:t>Cautions:</w:t>
      </w:r>
      <w:r w:rsidR="004B21B0">
        <w:rPr>
          <w:rFonts w:eastAsia="Calibri" w:cs="Arial"/>
          <w:noProof/>
          <w:sz w:val="24"/>
        </w:rPr>
        <w:pict w14:anchorId="4FBEC54F">
          <v:shape id="_x0000_s2208" type="#_x0000_t75" style="position:absolute;margin-left:-.2pt;margin-top:10pt;width:595.7pt;height:842.4pt;z-index:-251631104;visibility:visible;mso-position-horizontal-relative:page;mso-position-vertical-relative:page;mso-width-relative:margin;mso-height-relative:margin">
            <v:imagedata r:id="rId13" o:title=""/>
            <w10:wrap anchorx="page" anchory="page"/>
          </v:shape>
        </w:pict>
      </w:r>
    </w:p>
    <w:p w14:paraId="343798C4" w14:textId="77777777" w:rsidR="000F6666" w:rsidRPr="000F6666" w:rsidRDefault="000F6666" w:rsidP="000F6666">
      <w:pPr>
        <w:spacing w:after="200" w:line="276" w:lineRule="auto"/>
        <w:rPr>
          <w:rFonts w:eastAsia="Calibri" w:cs="Arial"/>
          <w:sz w:val="24"/>
        </w:rPr>
      </w:pPr>
    </w:p>
    <w:p w14:paraId="53EC607B" w14:textId="77777777" w:rsidR="000F6666" w:rsidRPr="000F6666" w:rsidRDefault="000F6666" w:rsidP="000F6666">
      <w:pPr>
        <w:spacing w:after="200" w:line="276" w:lineRule="auto"/>
        <w:rPr>
          <w:rFonts w:eastAsia="Calibri" w:cs="Arial"/>
          <w:sz w:val="24"/>
        </w:rPr>
      </w:pPr>
      <w:r w:rsidRPr="000F6666">
        <w:rPr>
          <w:rFonts w:eastAsia="Calibri" w:cs="Arial"/>
          <w:sz w:val="24"/>
        </w:rPr>
        <w:t>Contraindications:</w:t>
      </w:r>
    </w:p>
    <w:p w14:paraId="2E3E4140" w14:textId="77777777" w:rsidR="000F6666" w:rsidRPr="000F6666" w:rsidRDefault="000F6666" w:rsidP="000F6666">
      <w:pPr>
        <w:spacing w:after="200" w:line="276" w:lineRule="auto"/>
        <w:rPr>
          <w:rFonts w:eastAsia="Calibri" w:cs="Arial"/>
          <w:sz w:val="24"/>
        </w:rPr>
      </w:pPr>
    </w:p>
    <w:p w14:paraId="255A03AD"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Side effects: </w:t>
      </w:r>
    </w:p>
    <w:p w14:paraId="094BCC02" w14:textId="77777777" w:rsidR="000F6666" w:rsidRPr="000F6666" w:rsidRDefault="000F6666" w:rsidP="000F6666">
      <w:pPr>
        <w:spacing w:after="200" w:line="276" w:lineRule="auto"/>
        <w:rPr>
          <w:rFonts w:eastAsia="Calibri" w:cs="Arial"/>
          <w:sz w:val="24"/>
        </w:rPr>
      </w:pPr>
    </w:p>
    <w:p w14:paraId="3BDE1921"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Dose: </w:t>
      </w:r>
    </w:p>
    <w:p w14:paraId="5276EDDD" w14:textId="77777777" w:rsidR="000F6666" w:rsidRPr="000F6666" w:rsidRDefault="000F6666" w:rsidP="000F6666">
      <w:pPr>
        <w:spacing w:after="200" w:line="276" w:lineRule="auto"/>
        <w:rPr>
          <w:rFonts w:eastAsia="Calibri" w:cs="Arial"/>
          <w:sz w:val="24"/>
        </w:rPr>
      </w:pPr>
    </w:p>
    <w:p w14:paraId="37902030"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Route of administration: </w:t>
      </w:r>
    </w:p>
    <w:p w14:paraId="2F2F904E" w14:textId="77777777" w:rsidR="000F6666" w:rsidRPr="000F6666" w:rsidRDefault="000F6666" w:rsidP="000F6666">
      <w:pPr>
        <w:spacing w:after="200" w:line="276" w:lineRule="auto"/>
        <w:rPr>
          <w:rFonts w:eastAsia="Calibri" w:cs="Arial"/>
          <w:sz w:val="24"/>
        </w:rPr>
      </w:pPr>
    </w:p>
    <w:p w14:paraId="4EBFC306" w14:textId="77777777" w:rsidR="000F6666" w:rsidRPr="00D52662" w:rsidRDefault="000F6666" w:rsidP="000F6666">
      <w:pPr>
        <w:spacing w:after="200" w:line="276" w:lineRule="auto"/>
        <w:rPr>
          <w:rFonts w:eastAsia="Calibri" w:cs="Arial"/>
          <w:b/>
          <w:sz w:val="24"/>
          <w:u w:val="single"/>
        </w:rPr>
      </w:pPr>
      <w:r w:rsidRPr="00D52662">
        <w:rPr>
          <w:rFonts w:eastAsia="Calibri" w:cs="Arial"/>
          <w:b/>
          <w:sz w:val="24"/>
          <w:u w:val="single"/>
        </w:rPr>
        <w:t xml:space="preserve">Warfarin </w:t>
      </w:r>
    </w:p>
    <w:p w14:paraId="2DA989FC" w14:textId="77777777" w:rsidR="000F6666" w:rsidRPr="000F6666" w:rsidRDefault="000F6666" w:rsidP="000F6666">
      <w:pPr>
        <w:spacing w:after="200" w:line="276" w:lineRule="auto"/>
        <w:rPr>
          <w:rFonts w:eastAsia="Calibri" w:cs="Arial"/>
          <w:sz w:val="24"/>
        </w:rPr>
      </w:pPr>
      <w:r w:rsidRPr="000F6666">
        <w:rPr>
          <w:rFonts w:eastAsia="Calibri" w:cs="Arial"/>
          <w:sz w:val="24"/>
        </w:rPr>
        <w:t>Indications:</w:t>
      </w:r>
    </w:p>
    <w:p w14:paraId="5C1F42FD" w14:textId="77777777" w:rsidR="000F6666" w:rsidRPr="000F6666" w:rsidRDefault="000F6666" w:rsidP="000F6666">
      <w:pPr>
        <w:spacing w:after="200" w:line="276" w:lineRule="auto"/>
        <w:rPr>
          <w:rFonts w:eastAsia="Calibri" w:cs="Arial"/>
          <w:sz w:val="24"/>
        </w:rPr>
      </w:pPr>
    </w:p>
    <w:p w14:paraId="3659D7D3" w14:textId="77777777" w:rsidR="000F6666" w:rsidRPr="000F6666" w:rsidRDefault="000F6666" w:rsidP="000F6666">
      <w:pPr>
        <w:spacing w:after="200" w:line="276" w:lineRule="auto"/>
        <w:rPr>
          <w:rFonts w:eastAsia="Calibri" w:cs="Arial"/>
          <w:sz w:val="24"/>
        </w:rPr>
      </w:pPr>
      <w:r w:rsidRPr="000F6666">
        <w:rPr>
          <w:rFonts w:eastAsia="Calibri" w:cs="Arial"/>
          <w:sz w:val="24"/>
        </w:rPr>
        <w:t>Cautions:</w:t>
      </w:r>
    </w:p>
    <w:p w14:paraId="2FB9936B" w14:textId="77777777" w:rsidR="000F6666" w:rsidRPr="000F6666" w:rsidRDefault="004B21B0" w:rsidP="000F6666">
      <w:pPr>
        <w:spacing w:after="200" w:line="276" w:lineRule="auto"/>
        <w:rPr>
          <w:rFonts w:eastAsia="Calibri" w:cs="Arial"/>
          <w:sz w:val="24"/>
        </w:rPr>
      </w:pPr>
      <w:r>
        <w:rPr>
          <w:rFonts w:eastAsia="Calibri" w:cs="Arial"/>
          <w:noProof/>
          <w:sz w:val="24"/>
        </w:rPr>
        <w:pict w14:anchorId="64A447D5">
          <v:shape id="_x0000_s2209" type="#_x0000_t75" style="position:absolute;margin-left:-.2pt;margin-top:8.5pt;width:595.7pt;height:842.4pt;z-index:-251630080;visibility:visible;mso-position-horizontal-relative:page;mso-position-vertical-relative:page;mso-width-relative:margin;mso-height-relative:margin">
            <v:imagedata r:id="rId13" o:title=""/>
            <w10:wrap anchorx="page" anchory="page"/>
          </v:shape>
        </w:pict>
      </w:r>
    </w:p>
    <w:p w14:paraId="7D593A92" w14:textId="77777777" w:rsidR="000F6666" w:rsidRPr="000F6666" w:rsidRDefault="000F6666" w:rsidP="000F6666">
      <w:pPr>
        <w:spacing w:after="200" w:line="276" w:lineRule="auto"/>
        <w:rPr>
          <w:rFonts w:eastAsia="Calibri" w:cs="Arial"/>
          <w:sz w:val="24"/>
        </w:rPr>
      </w:pPr>
      <w:r w:rsidRPr="000F6666">
        <w:rPr>
          <w:rFonts w:eastAsia="Calibri" w:cs="Arial"/>
          <w:sz w:val="24"/>
        </w:rPr>
        <w:t>Contraindications:</w:t>
      </w:r>
    </w:p>
    <w:p w14:paraId="6328F6E9" w14:textId="77777777" w:rsidR="000F6666" w:rsidRPr="000F6666" w:rsidRDefault="000F6666" w:rsidP="000F6666">
      <w:pPr>
        <w:spacing w:after="200" w:line="276" w:lineRule="auto"/>
        <w:rPr>
          <w:rFonts w:eastAsia="Calibri" w:cs="Arial"/>
          <w:sz w:val="24"/>
        </w:rPr>
      </w:pPr>
    </w:p>
    <w:p w14:paraId="35953CDC"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Side effects: </w:t>
      </w:r>
    </w:p>
    <w:p w14:paraId="394C9332" w14:textId="77777777" w:rsidR="000F6666" w:rsidRPr="000F6666" w:rsidRDefault="000F6666" w:rsidP="000F6666">
      <w:pPr>
        <w:spacing w:after="200" w:line="276" w:lineRule="auto"/>
        <w:rPr>
          <w:rFonts w:eastAsia="Calibri" w:cs="Arial"/>
          <w:sz w:val="24"/>
        </w:rPr>
      </w:pPr>
    </w:p>
    <w:p w14:paraId="49B7C5BF"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Dose: </w:t>
      </w:r>
    </w:p>
    <w:p w14:paraId="2A2A0F66" w14:textId="77777777" w:rsidR="000F6666" w:rsidRPr="000F6666" w:rsidRDefault="000F6666" w:rsidP="000F6666">
      <w:pPr>
        <w:spacing w:after="200" w:line="276" w:lineRule="auto"/>
        <w:rPr>
          <w:rFonts w:eastAsia="Calibri" w:cs="Arial"/>
          <w:sz w:val="24"/>
        </w:rPr>
      </w:pPr>
    </w:p>
    <w:p w14:paraId="2A9D7BD2"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Route of administration: </w:t>
      </w:r>
    </w:p>
    <w:p w14:paraId="76A3F0DE" w14:textId="77777777" w:rsidR="000F6666" w:rsidRPr="000F6666" w:rsidRDefault="000F6666" w:rsidP="000F6666">
      <w:pPr>
        <w:spacing w:after="200" w:line="276" w:lineRule="auto"/>
        <w:rPr>
          <w:rFonts w:eastAsia="Calibri" w:cs="Arial"/>
          <w:sz w:val="24"/>
        </w:rPr>
      </w:pPr>
    </w:p>
    <w:p w14:paraId="0A5C5CBA" w14:textId="77777777" w:rsidR="000F6666" w:rsidRPr="000F6666" w:rsidRDefault="000F6666" w:rsidP="000F6666">
      <w:pPr>
        <w:spacing w:after="200" w:line="276" w:lineRule="auto"/>
        <w:rPr>
          <w:rFonts w:eastAsia="Calibri" w:cs="Arial"/>
          <w:sz w:val="24"/>
        </w:rPr>
      </w:pPr>
    </w:p>
    <w:p w14:paraId="145E0A97" w14:textId="77777777" w:rsidR="00D52662" w:rsidRDefault="00D52662" w:rsidP="000F6666">
      <w:pPr>
        <w:spacing w:after="200" w:line="276" w:lineRule="auto"/>
        <w:rPr>
          <w:rFonts w:eastAsia="Calibri" w:cs="Arial"/>
          <w:sz w:val="24"/>
        </w:rPr>
      </w:pPr>
    </w:p>
    <w:p w14:paraId="76C8ED1D" w14:textId="77777777" w:rsidR="000F6666" w:rsidRPr="00D52662" w:rsidRDefault="000F6666" w:rsidP="000F6666">
      <w:pPr>
        <w:spacing w:after="200" w:line="276" w:lineRule="auto"/>
        <w:rPr>
          <w:rFonts w:eastAsia="Calibri" w:cs="Arial"/>
          <w:b/>
          <w:sz w:val="24"/>
          <w:u w:val="single"/>
        </w:rPr>
      </w:pPr>
      <w:r w:rsidRPr="00D52662">
        <w:rPr>
          <w:rFonts w:eastAsia="Calibri" w:cs="Arial"/>
          <w:b/>
          <w:sz w:val="24"/>
          <w:u w:val="single"/>
        </w:rPr>
        <w:t xml:space="preserve">Heparin </w:t>
      </w:r>
    </w:p>
    <w:p w14:paraId="153D5C76" w14:textId="77777777" w:rsidR="000F6666" w:rsidRPr="000F6666" w:rsidRDefault="000F6666" w:rsidP="000F6666">
      <w:pPr>
        <w:spacing w:after="200" w:line="276" w:lineRule="auto"/>
        <w:rPr>
          <w:rFonts w:eastAsia="Calibri" w:cs="Arial"/>
          <w:sz w:val="24"/>
        </w:rPr>
      </w:pPr>
      <w:r w:rsidRPr="000F6666">
        <w:rPr>
          <w:rFonts w:eastAsia="Calibri" w:cs="Arial"/>
          <w:sz w:val="24"/>
        </w:rPr>
        <w:t>Indications:</w:t>
      </w:r>
    </w:p>
    <w:p w14:paraId="6E10D622" w14:textId="77777777" w:rsidR="000F6666" w:rsidRPr="000F6666" w:rsidRDefault="000F6666" w:rsidP="000F6666">
      <w:pPr>
        <w:spacing w:after="200" w:line="276" w:lineRule="auto"/>
        <w:rPr>
          <w:rFonts w:eastAsia="Calibri" w:cs="Arial"/>
          <w:sz w:val="24"/>
        </w:rPr>
      </w:pPr>
    </w:p>
    <w:p w14:paraId="16F3CA32" w14:textId="77777777" w:rsidR="000F6666" w:rsidRPr="000F6666" w:rsidRDefault="000F6666" w:rsidP="000F6666">
      <w:pPr>
        <w:spacing w:after="200" w:line="276" w:lineRule="auto"/>
        <w:rPr>
          <w:rFonts w:eastAsia="Calibri" w:cs="Arial"/>
          <w:sz w:val="24"/>
        </w:rPr>
      </w:pPr>
      <w:r w:rsidRPr="000F6666">
        <w:rPr>
          <w:rFonts w:eastAsia="Calibri" w:cs="Arial"/>
          <w:sz w:val="24"/>
        </w:rPr>
        <w:t>Cautions:</w:t>
      </w:r>
    </w:p>
    <w:p w14:paraId="21A08CC0" w14:textId="77777777" w:rsidR="000F6666" w:rsidRPr="000F6666" w:rsidRDefault="000F6666" w:rsidP="000F6666">
      <w:pPr>
        <w:spacing w:after="200" w:line="276" w:lineRule="auto"/>
        <w:rPr>
          <w:rFonts w:eastAsia="Calibri" w:cs="Arial"/>
          <w:sz w:val="24"/>
        </w:rPr>
      </w:pPr>
    </w:p>
    <w:p w14:paraId="27445826" w14:textId="77777777" w:rsidR="000F6666" w:rsidRPr="000F6666" w:rsidRDefault="004B21B0" w:rsidP="000F6666">
      <w:pPr>
        <w:spacing w:after="200" w:line="276" w:lineRule="auto"/>
        <w:rPr>
          <w:rFonts w:eastAsia="Calibri" w:cs="Arial"/>
          <w:sz w:val="24"/>
        </w:rPr>
      </w:pPr>
      <w:r>
        <w:rPr>
          <w:rFonts w:eastAsia="Calibri" w:cs="Arial"/>
          <w:noProof/>
          <w:sz w:val="24"/>
        </w:rPr>
        <w:pict w14:anchorId="0D6491F2">
          <v:shape id="_x0000_s2210" type="#_x0000_t75" style="position:absolute;margin-left:-.2pt;margin-top:8.5pt;width:595.7pt;height:842.4pt;z-index:-251629056;visibility:visible;mso-position-horizontal-relative:page;mso-position-vertical-relative:page;mso-width-relative:margin;mso-height-relative:margin">
            <v:imagedata r:id="rId13" o:title=""/>
            <w10:wrap anchorx="page" anchory="page"/>
          </v:shape>
        </w:pict>
      </w:r>
      <w:r w:rsidR="000F6666" w:rsidRPr="000F6666">
        <w:rPr>
          <w:rFonts w:eastAsia="Calibri" w:cs="Arial"/>
          <w:sz w:val="24"/>
        </w:rPr>
        <w:t>Contraindications:</w:t>
      </w:r>
    </w:p>
    <w:p w14:paraId="03F67EB4" w14:textId="77777777" w:rsidR="000F6666" w:rsidRPr="000F6666" w:rsidRDefault="000F6666" w:rsidP="000F6666">
      <w:pPr>
        <w:spacing w:after="200" w:line="276" w:lineRule="auto"/>
        <w:rPr>
          <w:rFonts w:eastAsia="Calibri" w:cs="Arial"/>
          <w:sz w:val="24"/>
        </w:rPr>
      </w:pPr>
    </w:p>
    <w:p w14:paraId="22676B27"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Side effects: </w:t>
      </w:r>
    </w:p>
    <w:p w14:paraId="74866DA3" w14:textId="77777777" w:rsidR="000F6666" w:rsidRPr="000F6666" w:rsidRDefault="000F6666" w:rsidP="000F6666">
      <w:pPr>
        <w:spacing w:after="200" w:line="276" w:lineRule="auto"/>
        <w:rPr>
          <w:rFonts w:eastAsia="Calibri" w:cs="Arial"/>
          <w:sz w:val="24"/>
        </w:rPr>
      </w:pPr>
    </w:p>
    <w:p w14:paraId="64290870"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Dose: </w:t>
      </w:r>
    </w:p>
    <w:p w14:paraId="1535A534" w14:textId="77777777" w:rsidR="000F6666" w:rsidRPr="000F6666" w:rsidRDefault="000F6666" w:rsidP="000F6666">
      <w:pPr>
        <w:spacing w:after="200" w:line="276" w:lineRule="auto"/>
        <w:rPr>
          <w:rFonts w:eastAsia="Calibri" w:cs="Arial"/>
          <w:sz w:val="24"/>
        </w:rPr>
      </w:pPr>
    </w:p>
    <w:p w14:paraId="460F80AD"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Route of administration: </w:t>
      </w:r>
    </w:p>
    <w:p w14:paraId="5BC83CF2" w14:textId="77777777" w:rsidR="000F6666" w:rsidRPr="000F6666" w:rsidRDefault="000F6666" w:rsidP="000F6666">
      <w:pPr>
        <w:spacing w:after="200" w:line="276" w:lineRule="auto"/>
        <w:rPr>
          <w:rFonts w:eastAsia="Calibri" w:cs="Arial"/>
          <w:sz w:val="24"/>
        </w:rPr>
      </w:pPr>
    </w:p>
    <w:p w14:paraId="2BD6F06C" w14:textId="77777777" w:rsidR="000F6666" w:rsidRPr="00D52662" w:rsidRDefault="000F6666" w:rsidP="000F6666">
      <w:pPr>
        <w:spacing w:after="200" w:line="276" w:lineRule="auto"/>
        <w:rPr>
          <w:rFonts w:eastAsia="Calibri" w:cs="Arial"/>
          <w:b/>
          <w:sz w:val="24"/>
          <w:u w:val="single"/>
        </w:rPr>
      </w:pPr>
      <w:r w:rsidRPr="00D52662">
        <w:rPr>
          <w:rFonts w:eastAsia="Calibri" w:cs="Arial"/>
          <w:b/>
          <w:sz w:val="24"/>
          <w:u w:val="single"/>
        </w:rPr>
        <w:t>Tinzaparin</w:t>
      </w:r>
    </w:p>
    <w:p w14:paraId="6FD23746" w14:textId="77777777" w:rsidR="000F6666" w:rsidRPr="000F6666" w:rsidRDefault="000F6666" w:rsidP="000F6666">
      <w:pPr>
        <w:spacing w:after="200" w:line="276" w:lineRule="auto"/>
        <w:rPr>
          <w:rFonts w:eastAsia="Calibri" w:cs="Arial"/>
          <w:sz w:val="24"/>
        </w:rPr>
      </w:pPr>
      <w:r w:rsidRPr="000F6666">
        <w:rPr>
          <w:rFonts w:eastAsia="Calibri" w:cs="Arial"/>
          <w:sz w:val="24"/>
        </w:rPr>
        <w:t>Indications:</w:t>
      </w:r>
    </w:p>
    <w:p w14:paraId="6E9F62AD" w14:textId="77777777" w:rsidR="000F6666" w:rsidRPr="000F6666" w:rsidRDefault="000F6666" w:rsidP="000F6666">
      <w:pPr>
        <w:spacing w:after="200" w:line="276" w:lineRule="auto"/>
        <w:rPr>
          <w:rFonts w:eastAsia="Calibri" w:cs="Arial"/>
          <w:sz w:val="24"/>
        </w:rPr>
      </w:pPr>
    </w:p>
    <w:p w14:paraId="73997690" w14:textId="77777777" w:rsidR="000F6666" w:rsidRPr="000F6666" w:rsidRDefault="000F6666" w:rsidP="000F6666">
      <w:pPr>
        <w:spacing w:after="200" w:line="276" w:lineRule="auto"/>
        <w:rPr>
          <w:rFonts w:eastAsia="Calibri" w:cs="Arial"/>
          <w:sz w:val="24"/>
        </w:rPr>
      </w:pPr>
      <w:r w:rsidRPr="000F6666">
        <w:rPr>
          <w:rFonts w:eastAsia="Calibri" w:cs="Arial"/>
          <w:sz w:val="24"/>
        </w:rPr>
        <w:t>Cautions:</w:t>
      </w:r>
    </w:p>
    <w:p w14:paraId="61666BEB" w14:textId="77777777" w:rsidR="000F6666" w:rsidRPr="000F6666" w:rsidRDefault="000F6666" w:rsidP="000F6666">
      <w:pPr>
        <w:spacing w:after="200" w:line="276" w:lineRule="auto"/>
        <w:rPr>
          <w:rFonts w:eastAsia="Calibri" w:cs="Arial"/>
          <w:sz w:val="24"/>
        </w:rPr>
      </w:pPr>
    </w:p>
    <w:p w14:paraId="31470F15" w14:textId="77777777" w:rsidR="000F6666" w:rsidRPr="000F6666" w:rsidRDefault="004B21B0" w:rsidP="000F6666">
      <w:pPr>
        <w:spacing w:after="200" w:line="276" w:lineRule="auto"/>
        <w:rPr>
          <w:rFonts w:eastAsia="Calibri" w:cs="Arial"/>
          <w:sz w:val="24"/>
        </w:rPr>
      </w:pPr>
      <w:r>
        <w:rPr>
          <w:rFonts w:eastAsia="Calibri" w:cs="Arial"/>
          <w:noProof/>
          <w:sz w:val="24"/>
        </w:rPr>
        <w:pict w14:anchorId="663FA30A">
          <v:shape id="_x0000_s2212" type="#_x0000_t75" style="position:absolute;margin-left:-.2pt;margin-top:10.75pt;width:595.7pt;height:842.4pt;z-index:-251627008;visibility:visible;mso-position-horizontal-relative:page;mso-position-vertical-relative:page;mso-width-relative:margin;mso-height-relative:margin">
            <v:imagedata r:id="rId13" o:title=""/>
            <w10:wrap anchorx="page" anchory="page"/>
          </v:shape>
        </w:pict>
      </w:r>
      <w:r w:rsidR="000F6666" w:rsidRPr="000F6666">
        <w:rPr>
          <w:rFonts w:eastAsia="Calibri" w:cs="Arial"/>
          <w:sz w:val="24"/>
        </w:rPr>
        <w:t>Contraindications:</w:t>
      </w:r>
    </w:p>
    <w:p w14:paraId="0E1A6403" w14:textId="77777777" w:rsidR="000F6666" w:rsidRPr="000F6666" w:rsidRDefault="000F6666" w:rsidP="000F6666">
      <w:pPr>
        <w:spacing w:after="200" w:line="276" w:lineRule="auto"/>
        <w:rPr>
          <w:rFonts w:eastAsia="Calibri" w:cs="Arial"/>
          <w:sz w:val="24"/>
        </w:rPr>
      </w:pPr>
    </w:p>
    <w:p w14:paraId="257B703A"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Side effects: </w:t>
      </w:r>
    </w:p>
    <w:p w14:paraId="0B8D3033" w14:textId="77777777" w:rsidR="000F6666" w:rsidRPr="000F6666" w:rsidRDefault="000F6666" w:rsidP="000F6666">
      <w:pPr>
        <w:spacing w:after="200" w:line="276" w:lineRule="auto"/>
        <w:rPr>
          <w:rFonts w:eastAsia="Calibri" w:cs="Arial"/>
          <w:sz w:val="24"/>
        </w:rPr>
      </w:pPr>
    </w:p>
    <w:p w14:paraId="427EC0CF"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Dose: </w:t>
      </w:r>
    </w:p>
    <w:p w14:paraId="13B7AC74" w14:textId="77777777" w:rsidR="000F6666" w:rsidRPr="000F6666" w:rsidRDefault="000F6666" w:rsidP="000F6666">
      <w:pPr>
        <w:spacing w:after="200" w:line="276" w:lineRule="auto"/>
        <w:rPr>
          <w:rFonts w:eastAsia="Calibri" w:cs="Arial"/>
          <w:sz w:val="24"/>
        </w:rPr>
      </w:pPr>
    </w:p>
    <w:p w14:paraId="085F9D29"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Route of administration: </w:t>
      </w:r>
    </w:p>
    <w:p w14:paraId="571CD827" w14:textId="77777777" w:rsidR="000F6666" w:rsidRPr="000F6666" w:rsidRDefault="000F6666" w:rsidP="000F6666">
      <w:pPr>
        <w:spacing w:after="200" w:line="276" w:lineRule="auto"/>
        <w:rPr>
          <w:rFonts w:eastAsia="Calibri" w:cs="Arial"/>
          <w:b/>
          <w:sz w:val="24"/>
        </w:rPr>
      </w:pPr>
    </w:p>
    <w:p w14:paraId="089D3B18" w14:textId="77777777" w:rsidR="000F6666" w:rsidRPr="000F6666" w:rsidRDefault="000F6666" w:rsidP="000F6666">
      <w:pPr>
        <w:spacing w:after="200" w:line="276" w:lineRule="auto"/>
        <w:rPr>
          <w:rFonts w:eastAsia="Calibri" w:cs="Arial"/>
          <w:sz w:val="24"/>
        </w:rPr>
      </w:pPr>
    </w:p>
    <w:p w14:paraId="12F0C2EA" w14:textId="77777777" w:rsidR="000F6666" w:rsidRPr="000F6666" w:rsidRDefault="000F6666" w:rsidP="000F6666">
      <w:pPr>
        <w:spacing w:after="200" w:line="276" w:lineRule="auto"/>
        <w:rPr>
          <w:rFonts w:eastAsia="Calibri" w:cs="Arial"/>
          <w:sz w:val="24"/>
        </w:rPr>
      </w:pPr>
    </w:p>
    <w:p w14:paraId="39725184" w14:textId="77777777" w:rsidR="000F6666" w:rsidRPr="000F6666" w:rsidRDefault="000F6666" w:rsidP="000F6666">
      <w:pPr>
        <w:spacing w:after="200" w:line="276" w:lineRule="auto"/>
        <w:rPr>
          <w:rFonts w:eastAsia="Calibri" w:cs="Arial"/>
          <w:sz w:val="24"/>
        </w:rPr>
      </w:pPr>
    </w:p>
    <w:p w14:paraId="71AE0BDE" w14:textId="77777777" w:rsidR="000F6666" w:rsidRPr="00D52662" w:rsidRDefault="000F6666" w:rsidP="000F6666">
      <w:pPr>
        <w:spacing w:after="200" w:line="276" w:lineRule="auto"/>
        <w:rPr>
          <w:rFonts w:eastAsia="Calibri" w:cs="Arial"/>
          <w:sz w:val="24"/>
          <w:u w:val="single"/>
        </w:rPr>
      </w:pPr>
      <w:r w:rsidRPr="00D52662">
        <w:rPr>
          <w:rFonts w:eastAsia="Calibri" w:cs="Arial"/>
          <w:b/>
          <w:sz w:val="24"/>
          <w:u w:val="single"/>
        </w:rPr>
        <w:t>Lidocaine</w:t>
      </w:r>
      <w:r w:rsidRPr="00D52662">
        <w:rPr>
          <w:rFonts w:eastAsia="Calibri" w:cs="Arial"/>
          <w:sz w:val="24"/>
          <w:u w:val="single"/>
        </w:rPr>
        <w:t xml:space="preserve"> </w:t>
      </w:r>
    </w:p>
    <w:p w14:paraId="3D0A3876" w14:textId="77777777" w:rsidR="000F6666" w:rsidRPr="000F6666" w:rsidRDefault="000F6666" w:rsidP="000F6666">
      <w:pPr>
        <w:spacing w:after="200" w:line="276" w:lineRule="auto"/>
        <w:rPr>
          <w:rFonts w:eastAsia="Calibri" w:cs="Arial"/>
          <w:sz w:val="24"/>
        </w:rPr>
      </w:pPr>
      <w:r w:rsidRPr="000F6666">
        <w:rPr>
          <w:rFonts w:eastAsia="Calibri" w:cs="Arial"/>
          <w:sz w:val="24"/>
        </w:rPr>
        <w:t>Indications:</w:t>
      </w:r>
    </w:p>
    <w:p w14:paraId="4C24E799" w14:textId="77777777" w:rsidR="000F6666" w:rsidRPr="000F6666" w:rsidRDefault="000F6666" w:rsidP="000F6666">
      <w:pPr>
        <w:spacing w:after="200" w:line="276" w:lineRule="auto"/>
        <w:rPr>
          <w:rFonts w:eastAsia="Calibri" w:cs="Arial"/>
          <w:sz w:val="24"/>
        </w:rPr>
      </w:pPr>
    </w:p>
    <w:p w14:paraId="3ED5C587" w14:textId="77777777" w:rsidR="000F6666" w:rsidRPr="000F6666" w:rsidRDefault="000F6666" w:rsidP="000F6666">
      <w:pPr>
        <w:spacing w:after="200" w:line="276" w:lineRule="auto"/>
        <w:rPr>
          <w:rFonts w:eastAsia="Calibri" w:cs="Arial"/>
          <w:sz w:val="24"/>
        </w:rPr>
      </w:pPr>
      <w:r w:rsidRPr="000F6666">
        <w:rPr>
          <w:rFonts w:eastAsia="Calibri" w:cs="Arial"/>
          <w:sz w:val="24"/>
        </w:rPr>
        <w:t>Cautions:</w:t>
      </w:r>
    </w:p>
    <w:p w14:paraId="2A07A9EE" w14:textId="77777777" w:rsidR="000F6666" w:rsidRPr="000F6666" w:rsidRDefault="000F6666" w:rsidP="000F6666">
      <w:pPr>
        <w:spacing w:after="200" w:line="276" w:lineRule="auto"/>
        <w:rPr>
          <w:rFonts w:eastAsia="Calibri" w:cs="Arial"/>
          <w:sz w:val="24"/>
        </w:rPr>
      </w:pPr>
    </w:p>
    <w:p w14:paraId="030ED9CB" w14:textId="77777777" w:rsidR="000F6666" w:rsidRPr="000F6666" w:rsidRDefault="000F6666" w:rsidP="000F6666">
      <w:pPr>
        <w:spacing w:after="200" w:line="276" w:lineRule="auto"/>
        <w:rPr>
          <w:rFonts w:eastAsia="Calibri" w:cs="Arial"/>
          <w:sz w:val="24"/>
        </w:rPr>
      </w:pPr>
      <w:r w:rsidRPr="000F6666">
        <w:rPr>
          <w:rFonts w:eastAsia="Calibri" w:cs="Arial"/>
          <w:sz w:val="24"/>
        </w:rPr>
        <w:t>Contraindications:</w:t>
      </w:r>
    </w:p>
    <w:p w14:paraId="6BC5FB6A" w14:textId="77777777" w:rsidR="000F6666" w:rsidRPr="000F6666" w:rsidRDefault="004B21B0" w:rsidP="000F6666">
      <w:pPr>
        <w:spacing w:after="200" w:line="276" w:lineRule="auto"/>
        <w:rPr>
          <w:rFonts w:eastAsia="Calibri" w:cs="Arial"/>
          <w:sz w:val="24"/>
        </w:rPr>
      </w:pPr>
      <w:r>
        <w:rPr>
          <w:rFonts w:eastAsia="Calibri" w:cs="Arial"/>
          <w:noProof/>
          <w:sz w:val="24"/>
        </w:rPr>
        <w:pict w14:anchorId="325EA454">
          <v:shape id="_x0000_s2211" type="#_x0000_t75" style="position:absolute;margin-left:.55pt;margin-top:10pt;width:595.7pt;height:842.4pt;z-index:-251628032;visibility:visible;mso-position-horizontal-relative:page;mso-position-vertical-relative:page;mso-width-relative:margin;mso-height-relative:margin">
            <v:imagedata r:id="rId13" o:title=""/>
            <w10:wrap anchorx="page" anchory="page"/>
          </v:shape>
        </w:pict>
      </w:r>
    </w:p>
    <w:p w14:paraId="254AF3F8"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Side effects: </w:t>
      </w:r>
    </w:p>
    <w:p w14:paraId="477E2F36" w14:textId="77777777" w:rsidR="000F6666" w:rsidRPr="000F6666" w:rsidRDefault="000F6666" w:rsidP="000F6666">
      <w:pPr>
        <w:spacing w:after="200" w:line="276" w:lineRule="auto"/>
        <w:rPr>
          <w:rFonts w:eastAsia="Calibri" w:cs="Arial"/>
          <w:sz w:val="24"/>
        </w:rPr>
      </w:pPr>
    </w:p>
    <w:p w14:paraId="4EE5F459"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Dose: </w:t>
      </w:r>
    </w:p>
    <w:p w14:paraId="66DBC9FB" w14:textId="77777777" w:rsidR="000F6666" w:rsidRPr="000F6666" w:rsidRDefault="000F6666" w:rsidP="000F6666">
      <w:pPr>
        <w:spacing w:after="200" w:line="276" w:lineRule="auto"/>
        <w:rPr>
          <w:rFonts w:eastAsia="Calibri" w:cs="Arial"/>
          <w:sz w:val="24"/>
        </w:rPr>
      </w:pPr>
    </w:p>
    <w:p w14:paraId="18E07F3F"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Route of administration: </w:t>
      </w:r>
    </w:p>
    <w:p w14:paraId="777E5E4A" w14:textId="77777777" w:rsidR="000F6666" w:rsidRPr="000F6666" w:rsidRDefault="000F6666" w:rsidP="000F6666">
      <w:pPr>
        <w:spacing w:after="200" w:line="276" w:lineRule="auto"/>
        <w:rPr>
          <w:rFonts w:eastAsia="Calibri" w:cs="Arial"/>
          <w:sz w:val="24"/>
        </w:rPr>
      </w:pPr>
    </w:p>
    <w:p w14:paraId="45F424E2" w14:textId="77777777" w:rsidR="000F6666" w:rsidRPr="00D52662" w:rsidRDefault="000F6666" w:rsidP="000F6666">
      <w:pPr>
        <w:spacing w:after="200" w:line="276" w:lineRule="auto"/>
        <w:rPr>
          <w:rFonts w:eastAsia="Calibri" w:cs="Arial"/>
          <w:b/>
          <w:sz w:val="24"/>
          <w:u w:val="single"/>
        </w:rPr>
      </w:pPr>
      <w:r w:rsidRPr="00D52662">
        <w:rPr>
          <w:rFonts w:eastAsia="Calibri" w:cs="Arial"/>
          <w:b/>
          <w:sz w:val="24"/>
          <w:u w:val="single"/>
        </w:rPr>
        <w:t xml:space="preserve">Omnipaque </w:t>
      </w:r>
    </w:p>
    <w:p w14:paraId="4237D070" w14:textId="77777777" w:rsidR="000F6666" w:rsidRPr="000F6666" w:rsidRDefault="000F6666" w:rsidP="000F6666">
      <w:pPr>
        <w:spacing w:after="200" w:line="276" w:lineRule="auto"/>
        <w:rPr>
          <w:rFonts w:eastAsia="Calibri" w:cs="Arial"/>
          <w:sz w:val="24"/>
        </w:rPr>
      </w:pPr>
      <w:r w:rsidRPr="000F6666">
        <w:rPr>
          <w:rFonts w:eastAsia="Calibri" w:cs="Arial"/>
          <w:sz w:val="24"/>
        </w:rPr>
        <w:t>Indications:</w:t>
      </w:r>
    </w:p>
    <w:p w14:paraId="72442676" w14:textId="77777777" w:rsidR="000F6666" w:rsidRPr="000F6666" w:rsidRDefault="000F6666" w:rsidP="000F6666">
      <w:pPr>
        <w:spacing w:after="200" w:line="276" w:lineRule="auto"/>
        <w:rPr>
          <w:rFonts w:eastAsia="Calibri" w:cs="Arial"/>
          <w:sz w:val="24"/>
        </w:rPr>
      </w:pPr>
    </w:p>
    <w:p w14:paraId="3B846B89" w14:textId="77777777" w:rsidR="000F6666" w:rsidRPr="000F6666" w:rsidRDefault="000F6666" w:rsidP="000F6666">
      <w:pPr>
        <w:spacing w:after="200" w:line="276" w:lineRule="auto"/>
        <w:rPr>
          <w:rFonts w:eastAsia="Calibri" w:cs="Arial"/>
          <w:sz w:val="24"/>
        </w:rPr>
      </w:pPr>
      <w:r w:rsidRPr="000F6666">
        <w:rPr>
          <w:rFonts w:eastAsia="Calibri" w:cs="Arial"/>
          <w:sz w:val="24"/>
        </w:rPr>
        <w:t>Cautions:</w:t>
      </w:r>
    </w:p>
    <w:p w14:paraId="621E4B8C" w14:textId="77777777" w:rsidR="000F6666" w:rsidRPr="000F6666" w:rsidRDefault="000F6666" w:rsidP="000F6666">
      <w:pPr>
        <w:spacing w:after="200" w:line="276" w:lineRule="auto"/>
        <w:rPr>
          <w:rFonts w:eastAsia="Calibri" w:cs="Arial"/>
          <w:sz w:val="24"/>
        </w:rPr>
      </w:pPr>
    </w:p>
    <w:p w14:paraId="3F451F76" w14:textId="77777777" w:rsidR="000F6666" w:rsidRPr="000F6666" w:rsidRDefault="000F6666" w:rsidP="000F6666">
      <w:pPr>
        <w:spacing w:after="200" w:line="276" w:lineRule="auto"/>
        <w:rPr>
          <w:rFonts w:eastAsia="Calibri" w:cs="Arial"/>
          <w:sz w:val="24"/>
        </w:rPr>
      </w:pPr>
      <w:r w:rsidRPr="000F6666">
        <w:rPr>
          <w:rFonts w:eastAsia="Calibri" w:cs="Arial"/>
          <w:sz w:val="24"/>
        </w:rPr>
        <w:t>Contraindications:</w:t>
      </w:r>
    </w:p>
    <w:p w14:paraId="59D4D765" w14:textId="77777777" w:rsidR="000F6666" w:rsidRPr="000F6666" w:rsidRDefault="004B21B0" w:rsidP="000F6666">
      <w:pPr>
        <w:spacing w:after="200" w:line="276" w:lineRule="auto"/>
        <w:rPr>
          <w:rFonts w:eastAsia="Calibri" w:cs="Arial"/>
          <w:sz w:val="24"/>
        </w:rPr>
      </w:pPr>
      <w:r>
        <w:rPr>
          <w:rFonts w:eastAsia="Calibri" w:cs="Arial"/>
          <w:noProof/>
          <w:sz w:val="24"/>
        </w:rPr>
        <w:pict w14:anchorId="73D3015B">
          <v:shape id="_x0000_s2213" type="#_x0000_t75" style="position:absolute;margin-left:-.2pt;margin-top:8.5pt;width:595.7pt;height:842.4pt;z-index:-251625984;visibility:visible;mso-position-horizontal-relative:page;mso-position-vertical-relative:page;mso-width-relative:margin;mso-height-relative:margin">
            <v:imagedata r:id="rId13" o:title=""/>
            <w10:wrap anchorx="page" anchory="page"/>
          </v:shape>
        </w:pict>
      </w:r>
    </w:p>
    <w:p w14:paraId="55581C40"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Side effects: </w:t>
      </w:r>
    </w:p>
    <w:p w14:paraId="3040A5EF" w14:textId="77777777" w:rsidR="000F6666" w:rsidRPr="000F6666" w:rsidRDefault="000F6666" w:rsidP="000F6666">
      <w:pPr>
        <w:spacing w:after="200" w:line="276" w:lineRule="auto"/>
        <w:rPr>
          <w:rFonts w:eastAsia="Calibri" w:cs="Arial"/>
          <w:sz w:val="24"/>
        </w:rPr>
      </w:pPr>
    </w:p>
    <w:p w14:paraId="3B2A7DC4"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Dose: </w:t>
      </w:r>
    </w:p>
    <w:p w14:paraId="6827AE07" w14:textId="77777777" w:rsidR="000F6666" w:rsidRPr="000F6666" w:rsidRDefault="000F6666" w:rsidP="000F6666">
      <w:pPr>
        <w:spacing w:after="200" w:line="276" w:lineRule="auto"/>
        <w:rPr>
          <w:rFonts w:eastAsia="Calibri" w:cs="Arial"/>
          <w:sz w:val="24"/>
        </w:rPr>
      </w:pPr>
    </w:p>
    <w:p w14:paraId="554C3CFA"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Route of administration: </w:t>
      </w:r>
    </w:p>
    <w:p w14:paraId="68CC1504" w14:textId="77777777" w:rsidR="000F6666" w:rsidRPr="000F6666" w:rsidRDefault="000F6666" w:rsidP="000F6666">
      <w:pPr>
        <w:spacing w:after="200" w:line="276" w:lineRule="auto"/>
        <w:rPr>
          <w:rFonts w:eastAsia="Calibri" w:cs="Arial"/>
          <w:sz w:val="24"/>
        </w:rPr>
      </w:pPr>
    </w:p>
    <w:p w14:paraId="784F1E41" w14:textId="77777777" w:rsidR="000F6666" w:rsidRPr="00D52662" w:rsidRDefault="000F6666" w:rsidP="000F6666">
      <w:pPr>
        <w:spacing w:after="200" w:line="276" w:lineRule="auto"/>
        <w:rPr>
          <w:rFonts w:eastAsia="Calibri" w:cs="Arial"/>
          <w:b/>
          <w:sz w:val="24"/>
          <w:u w:val="single"/>
        </w:rPr>
      </w:pPr>
      <w:r w:rsidRPr="00D52662">
        <w:rPr>
          <w:rFonts w:eastAsia="Calibri" w:cs="Arial"/>
          <w:b/>
          <w:sz w:val="24"/>
          <w:u w:val="single"/>
        </w:rPr>
        <w:lastRenderedPageBreak/>
        <w:t>Optiray</w:t>
      </w:r>
    </w:p>
    <w:p w14:paraId="0E48A1B9" w14:textId="77777777" w:rsidR="000F6666" w:rsidRPr="000F6666" w:rsidRDefault="000F6666" w:rsidP="000F6666">
      <w:pPr>
        <w:spacing w:after="200" w:line="276" w:lineRule="auto"/>
        <w:rPr>
          <w:rFonts w:eastAsia="Calibri" w:cs="Arial"/>
          <w:sz w:val="24"/>
        </w:rPr>
      </w:pPr>
      <w:r w:rsidRPr="000F6666">
        <w:rPr>
          <w:rFonts w:eastAsia="Calibri" w:cs="Arial"/>
          <w:sz w:val="24"/>
        </w:rPr>
        <w:t>Indications:</w:t>
      </w:r>
    </w:p>
    <w:p w14:paraId="1370DE4C" w14:textId="77777777" w:rsidR="000F6666" w:rsidRPr="000F6666" w:rsidRDefault="000F6666" w:rsidP="000F6666">
      <w:pPr>
        <w:spacing w:after="200" w:line="276" w:lineRule="auto"/>
        <w:rPr>
          <w:rFonts w:eastAsia="Calibri" w:cs="Arial"/>
          <w:sz w:val="24"/>
        </w:rPr>
      </w:pPr>
    </w:p>
    <w:p w14:paraId="6C0CC3E7" w14:textId="77777777" w:rsidR="000F6666" w:rsidRPr="000F6666" w:rsidRDefault="000F6666" w:rsidP="000F6666">
      <w:pPr>
        <w:spacing w:after="200" w:line="276" w:lineRule="auto"/>
        <w:rPr>
          <w:rFonts w:eastAsia="Calibri" w:cs="Arial"/>
          <w:sz w:val="24"/>
        </w:rPr>
      </w:pPr>
      <w:r w:rsidRPr="000F6666">
        <w:rPr>
          <w:rFonts w:eastAsia="Calibri" w:cs="Arial"/>
          <w:sz w:val="24"/>
        </w:rPr>
        <w:t>Cautions:</w:t>
      </w:r>
    </w:p>
    <w:p w14:paraId="40C45AE5" w14:textId="77777777" w:rsidR="000F6666" w:rsidRPr="000F6666" w:rsidRDefault="000F6666" w:rsidP="000F6666">
      <w:pPr>
        <w:spacing w:after="200" w:line="276" w:lineRule="auto"/>
        <w:rPr>
          <w:rFonts w:eastAsia="Calibri" w:cs="Arial"/>
          <w:sz w:val="24"/>
        </w:rPr>
      </w:pPr>
    </w:p>
    <w:p w14:paraId="47DFE546" w14:textId="77777777" w:rsidR="000F6666" w:rsidRPr="000F6666" w:rsidRDefault="000F6666" w:rsidP="000F6666">
      <w:pPr>
        <w:spacing w:after="200" w:line="276" w:lineRule="auto"/>
        <w:rPr>
          <w:rFonts w:eastAsia="Calibri" w:cs="Arial"/>
          <w:sz w:val="24"/>
        </w:rPr>
      </w:pPr>
      <w:r w:rsidRPr="000F6666">
        <w:rPr>
          <w:rFonts w:eastAsia="Calibri" w:cs="Arial"/>
          <w:sz w:val="24"/>
        </w:rPr>
        <w:t>Contraindications:</w:t>
      </w:r>
    </w:p>
    <w:p w14:paraId="736B7F59" w14:textId="77777777" w:rsidR="000F6666" w:rsidRPr="000F6666" w:rsidRDefault="000F6666" w:rsidP="000F6666">
      <w:pPr>
        <w:spacing w:after="200" w:line="276" w:lineRule="auto"/>
        <w:rPr>
          <w:rFonts w:eastAsia="Calibri" w:cs="Arial"/>
          <w:sz w:val="24"/>
        </w:rPr>
      </w:pPr>
    </w:p>
    <w:p w14:paraId="7E018020" w14:textId="77777777" w:rsidR="000F6666" w:rsidRPr="000F6666" w:rsidRDefault="004B21B0" w:rsidP="000F6666">
      <w:pPr>
        <w:spacing w:after="200" w:line="276" w:lineRule="auto"/>
        <w:rPr>
          <w:rFonts w:eastAsia="Calibri" w:cs="Arial"/>
          <w:sz w:val="24"/>
        </w:rPr>
      </w:pPr>
      <w:r>
        <w:rPr>
          <w:rFonts w:eastAsia="Calibri" w:cs="Arial"/>
          <w:noProof/>
          <w:sz w:val="24"/>
        </w:rPr>
        <w:pict w14:anchorId="00E7EDE8">
          <v:shape id="_x0000_s2218" type="#_x0000_t75" style="position:absolute;margin-left:-.2pt;margin-top:-8.75pt;width:595.7pt;height:852.9pt;z-index:-251620864;visibility:visible;mso-position-horizontal-relative:page;mso-position-vertical-relative:page;mso-width-relative:margin;mso-height-relative:margin">
            <v:imagedata r:id="rId13" o:title=""/>
            <w10:wrap anchorx="page" anchory="page"/>
          </v:shape>
        </w:pict>
      </w:r>
      <w:r w:rsidR="000F6666" w:rsidRPr="000F6666">
        <w:rPr>
          <w:rFonts w:eastAsia="Calibri" w:cs="Arial"/>
          <w:sz w:val="24"/>
        </w:rPr>
        <w:t xml:space="preserve">Side effects: </w:t>
      </w:r>
    </w:p>
    <w:p w14:paraId="1A9D4323" w14:textId="77777777" w:rsidR="000F6666" w:rsidRPr="000F6666" w:rsidRDefault="000F6666" w:rsidP="000F6666">
      <w:pPr>
        <w:spacing w:after="200" w:line="276" w:lineRule="auto"/>
        <w:rPr>
          <w:rFonts w:eastAsia="Calibri" w:cs="Arial"/>
          <w:sz w:val="24"/>
        </w:rPr>
      </w:pPr>
    </w:p>
    <w:p w14:paraId="1E2564C4"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Dose: </w:t>
      </w:r>
    </w:p>
    <w:p w14:paraId="1B977EE2" w14:textId="77777777" w:rsidR="000F6666" w:rsidRPr="000F6666" w:rsidRDefault="000F6666" w:rsidP="000F6666">
      <w:pPr>
        <w:spacing w:after="200" w:line="276" w:lineRule="auto"/>
        <w:rPr>
          <w:rFonts w:eastAsia="Calibri" w:cs="Arial"/>
          <w:sz w:val="24"/>
        </w:rPr>
      </w:pPr>
    </w:p>
    <w:p w14:paraId="1DEB691D" w14:textId="77777777" w:rsidR="000F6666" w:rsidRPr="000F6666" w:rsidRDefault="000F6666" w:rsidP="000F6666">
      <w:pPr>
        <w:spacing w:after="200" w:line="276" w:lineRule="auto"/>
        <w:rPr>
          <w:rFonts w:eastAsia="Calibri" w:cs="Arial"/>
          <w:sz w:val="24"/>
        </w:rPr>
      </w:pPr>
      <w:r w:rsidRPr="000F6666">
        <w:rPr>
          <w:rFonts w:eastAsia="Calibri" w:cs="Arial"/>
          <w:sz w:val="24"/>
        </w:rPr>
        <w:t xml:space="preserve">Route of administration: </w:t>
      </w:r>
    </w:p>
    <w:p w14:paraId="6B2C3C2C" w14:textId="77777777" w:rsidR="00D52662" w:rsidRDefault="00D52662" w:rsidP="000F6666">
      <w:pPr>
        <w:spacing w:after="200" w:line="276" w:lineRule="auto"/>
        <w:jc w:val="both"/>
        <w:rPr>
          <w:rFonts w:eastAsia="Calibri" w:cs="Arial"/>
          <w:sz w:val="24"/>
        </w:rPr>
      </w:pPr>
    </w:p>
    <w:p w14:paraId="1B0D5E7F" w14:textId="77777777" w:rsidR="000F6666" w:rsidRPr="000F6666" w:rsidRDefault="000F6666" w:rsidP="000F6666">
      <w:pPr>
        <w:spacing w:after="200" w:line="276" w:lineRule="auto"/>
        <w:jc w:val="both"/>
        <w:rPr>
          <w:rFonts w:eastAsia="Calibri" w:cs="Arial"/>
          <w:b/>
          <w:sz w:val="24"/>
        </w:rPr>
      </w:pPr>
      <w:r w:rsidRPr="000F6666">
        <w:rPr>
          <w:rFonts w:eastAsia="Calibri" w:cs="Arial"/>
          <w:b/>
          <w:sz w:val="24"/>
        </w:rPr>
        <w:t xml:space="preserve">Useful Facts </w:t>
      </w:r>
    </w:p>
    <w:p w14:paraId="6AEEE103" w14:textId="77777777" w:rsidR="000F6666" w:rsidRPr="000F6666" w:rsidRDefault="001870B4" w:rsidP="000F6666">
      <w:pPr>
        <w:spacing w:after="200" w:line="276" w:lineRule="auto"/>
        <w:jc w:val="both"/>
        <w:rPr>
          <w:rFonts w:eastAsia="Calibri" w:cs="Arial"/>
          <w:sz w:val="24"/>
        </w:rPr>
      </w:pPr>
      <w:r>
        <w:rPr>
          <w:rFonts w:eastAsia="Calibri" w:cs="Arial"/>
          <w:sz w:val="24"/>
        </w:rPr>
        <w:t>Controlled drugs (CD</w:t>
      </w:r>
      <w:r w:rsidR="000F6666" w:rsidRPr="000F6666">
        <w:rPr>
          <w:rFonts w:eastAsia="Calibri" w:cs="Arial"/>
          <w:sz w:val="24"/>
        </w:rPr>
        <w:t>s) defined in this policy are those substances contained within Schedules 1 and 2 of the Misuse of Drugs Act 1971. The Trust, however, has extended this term to include other substances that are open to abuse,</w:t>
      </w:r>
      <w:r>
        <w:rPr>
          <w:rFonts w:eastAsia="Calibri" w:cs="Arial"/>
          <w:sz w:val="24"/>
        </w:rPr>
        <w:t xml:space="preserve"> or are high risk medicines or “controlled”</w:t>
      </w:r>
      <w:r w:rsidR="000F6666" w:rsidRPr="000F6666">
        <w:rPr>
          <w:rFonts w:eastAsia="Calibri" w:cs="Arial"/>
          <w:sz w:val="24"/>
        </w:rPr>
        <w:t xml:space="preserve"> for other reasons. These substances include oral morphine solution 10mg/5ml, Temazepam, Midazolam, Ketamine, </w:t>
      </w:r>
      <w:proofErr w:type="gramStart"/>
      <w:r w:rsidR="000F6666" w:rsidRPr="000F6666">
        <w:rPr>
          <w:rFonts w:eastAsia="Calibri" w:cs="Arial"/>
          <w:sz w:val="24"/>
        </w:rPr>
        <w:t>mifepristone</w:t>
      </w:r>
      <w:proofErr w:type="gramEnd"/>
      <w:r w:rsidR="000F6666" w:rsidRPr="000F6666">
        <w:rPr>
          <w:rFonts w:eastAsia="Calibri" w:cs="Arial"/>
          <w:sz w:val="24"/>
        </w:rPr>
        <w:t xml:space="preserve"> and strong potassium chloride injection/solutions.</w:t>
      </w:r>
    </w:p>
    <w:p w14:paraId="693B16BD" w14:textId="77777777" w:rsidR="000F6666" w:rsidRPr="000F6666" w:rsidRDefault="000F6666" w:rsidP="000F6666">
      <w:pPr>
        <w:spacing w:after="200" w:line="276" w:lineRule="auto"/>
        <w:jc w:val="both"/>
        <w:rPr>
          <w:rFonts w:eastAsia="Calibri" w:cs="Arial"/>
          <w:sz w:val="24"/>
        </w:rPr>
      </w:pPr>
      <w:r w:rsidRPr="000F6666">
        <w:rPr>
          <w:rFonts w:eastAsia="Calibri" w:cs="Arial"/>
          <w:sz w:val="24"/>
        </w:rPr>
        <w:t xml:space="preserve">Controlled drugs held in the Radiology department, this </w:t>
      </w:r>
      <w:r w:rsidRPr="000F6666">
        <w:rPr>
          <w:rFonts w:eastAsia="Calibri" w:cs="Arial"/>
          <w:b/>
          <w:bCs/>
          <w:sz w:val="24"/>
        </w:rPr>
        <w:t xml:space="preserve">MUST </w:t>
      </w:r>
      <w:r w:rsidRPr="000F6666">
        <w:rPr>
          <w:rFonts w:eastAsia="Calibri" w:cs="Arial"/>
          <w:sz w:val="24"/>
        </w:rPr>
        <w:t>be requisitioned by Radiologists, registered nurses working in the radiology department or operating department practitioners. Registered radiographers may receive and perform daily balance checks on the stock held but are not allowed to requisition.</w:t>
      </w:r>
    </w:p>
    <w:p w14:paraId="1AE44B2C" w14:textId="77777777" w:rsidR="000F6666" w:rsidRPr="000F6666" w:rsidRDefault="000F6666" w:rsidP="000F6666">
      <w:pPr>
        <w:spacing w:after="200" w:line="276" w:lineRule="auto"/>
        <w:jc w:val="both"/>
        <w:rPr>
          <w:rFonts w:eastAsia="Calibri" w:cs="Arial"/>
          <w:sz w:val="24"/>
        </w:rPr>
      </w:pPr>
      <w:r w:rsidRPr="000F6666">
        <w:rPr>
          <w:rFonts w:eastAsia="Calibri" w:cs="Arial"/>
          <w:sz w:val="24"/>
        </w:rPr>
        <w:t>Medicines must be stored in the containers in which they are supplied by the Pharmacy department. They must never be transferred to another container. The only approved exception is for ampoules of sodium chloride 0.9% and water for injection (WFI).</w:t>
      </w:r>
    </w:p>
    <w:p w14:paraId="432489C9" w14:textId="77777777" w:rsidR="000F6666" w:rsidRPr="000F6666" w:rsidRDefault="000F6666" w:rsidP="000F6666">
      <w:pPr>
        <w:autoSpaceDE w:val="0"/>
        <w:autoSpaceDN w:val="0"/>
        <w:adjustRightInd w:val="0"/>
        <w:jc w:val="both"/>
        <w:rPr>
          <w:rFonts w:eastAsia="Calibri" w:cs="Arial"/>
          <w:color w:val="000000"/>
          <w:sz w:val="24"/>
        </w:rPr>
      </w:pPr>
    </w:p>
    <w:p w14:paraId="6BC6C3B3" w14:textId="77777777" w:rsidR="000F6666" w:rsidRPr="000F6666" w:rsidRDefault="000F6666" w:rsidP="000F6666">
      <w:pPr>
        <w:spacing w:after="200" w:line="276" w:lineRule="auto"/>
        <w:jc w:val="both"/>
        <w:rPr>
          <w:rFonts w:eastAsia="Calibri" w:cs="Arial"/>
          <w:sz w:val="24"/>
        </w:rPr>
      </w:pPr>
      <w:r w:rsidRPr="000F6666">
        <w:rPr>
          <w:rFonts w:eastAsia="Calibri" w:cs="Arial"/>
          <w:sz w:val="24"/>
        </w:rPr>
        <w:t xml:space="preserve">The stock balance of CDs entered in the ward or department CD record book against stocks held in the cupboard </w:t>
      </w:r>
      <w:r w:rsidRPr="000F6666">
        <w:rPr>
          <w:rFonts w:eastAsia="Calibri" w:cs="Arial"/>
          <w:b/>
          <w:bCs/>
          <w:sz w:val="24"/>
        </w:rPr>
        <w:t xml:space="preserve">MUST </w:t>
      </w:r>
      <w:r w:rsidRPr="000F6666">
        <w:rPr>
          <w:rFonts w:eastAsia="Calibri" w:cs="Arial"/>
          <w:sz w:val="24"/>
        </w:rPr>
        <w:t xml:space="preserve">be checked every 24 hours as a minimum. This </w:t>
      </w:r>
      <w:r w:rsidRPr="000F6666">
        <w:rPr>
          <w:rFonts w:eastAsia="Calibri" w:cs="Arial"/>
          <w:b/>
          <w:bCs/>
          <w:sz w:val="24"/>
        </w:rPr>
        <w:t xml:space="preserve">MUST </w:t>
      </w:r>
      <w:r w:rsidRPr="000F6666">
        <w:rPr>
          <w:rFonts w:eastAsia="Calibri" w:cs="Arial"/>
          <w:sz w:val="24"/>
        </w:rPr>
        <w:t xml:space="preserve">be carried out by registered nurses, </w:t>
      </w:r>
      <w:proofErr w:type="gramStart"/>
      <w:r w:rsidRPr="000F6666">
        <w:rPr>
          <w:rFonts w:eastAsia="Calibri" w:cs="Arial"/>
          <w:sz w:val="24"/>
        </w:rPr>
        <w:t>midwives</w:t>
      </w:r>
      <w:proofErr w:type="gramEnd"/>
      <w:r w:rsidRPr="000F6666">
        <w:rPr>
          <w:rFonts w:eastAsia="Calibri" w:cs="Arial"/>
          <w:sz w:val="24"/>
        </w:rPr>
        <w:t xml:space="preserve"> or registered health care professionals. The details of the check carried out should be recorded with the date </w:t>
      </w:r>
      <w:r w:rsidR="004B21B0">
        <w:rPr>
          <w:rFonts w:eastAsia="Calibri" w:cs="Arial"/>
          <w:noProof/>
          <w:sz w:val="24"/>
        </w:rPr>
        <w:lastRenderedPageBreak/>
        <w:pict w14:anchorId="5C9E9BD8">
          <v:shape id="_x0000_s2214" type="#_x0000_t75" style="position:absolute;left:0;text-align:left;margin-left:-6pt;margin-top:-15pt;width:606.75pt;height:858pt;z-index:-251624960;visibility:visible;mso-position-horizontal-relative:page;mso-position-vertical-relative:page;mso-width-relative:margin;mso-height-relative:margin">
            <v:imagedata r:id="rId13" o:title=""/>
            <w10:wrap anchorx="page" anchory="page"/>
          </v:shape>
        </w:pict>
      </w:r>
      <w:r w:rsidRPr="000F6666">
        <w:rPr>
          <w:rFonts w:eastAsia="Calibri" w:cs="Arial"/>
          <w:sz w:val="24"/>
        </w:rPr>
        <w:t>and time of reconciliation and signature of the nurse, midwife or ODP and the witness.</w:t>
      </w:r>
    </w:p>
    <w:p w14:paraId="434EA882" w14:textId="77777777" w:rsidR="000F6666" w:rsidRPr="000F6666" w:rsidRDefault="000F6666" w:rsidP="000F6666">
      <w:pPr>
        <w:autoSpaceDE w:val="0"/>
        <w:autoSpaceDN w:val="0"/>
        <w:adjustRightInd w:val="0"/>
        <w:jc w:val="both"/>
        <w:rPr>
          <w:rFonts w:eastAsia="Calibri" w:cs="Arial"/>
          <w:color w:val="000000"/>
          <w:sz w:val="24"/>
        </w:rPr>
      </w:pPr>
    </w:p>
    <w:p w14:paraId="3BA34E15" w14:textId="77777777" w:rsidR="000F6666" w:rsidRPr="000F6666" w:rsidRDefault="000F6666" w:rsidP="000F6666">
      <w:pPr>
        <w:autoSpaceDE w:val="0"/>
        <w:autoSpaceDN w:val="0"/>
        <w:adjustRightInd w:val="0"/>
        <w:spacing w:after="37"/>
        <w:jc w:val="both"/>
        <w:rPr>
          <w:rFonts w:eastAsia="Calibri" w:cs="Arial"/>
          <w:color w:val="000000"/>
          <w:sz w:val="24"/>
        </w:rPr>
      </w:pPr>
      <w:r w:rsidRPr="000F6666">
        <w:rPr>
          <w:rFonts w:eastAsia="Calibri" w:cs="Arial"/>
          <w:color w:val="000000"/>
          <w:sz w:val="24"/>
        </w:rPr>
        <w:t xml:space="preserve">There </w:t>
      </w:r>
      <w:r w:rsidRPr="000F6666">
        <w:rPr>
          <w:rFonts w:eastAsia="Calibri" w:cs="Arial"/>
          <w:b/>
          <w:bCs/>
          <w:color w:val="000000"/>
          <w:sz w:val="24"/>
        </w:rPr>
        <w:t xml:space="preserve">MUST </w:t>
      </w:r>
      <w:r w:rsidRPr="000F6666">
        <w:rPr>
          <w:rFonts w:eastAsia="Calibri" w:cs="Arial"/>
          <w:color w:val="000000"/>
          <w:sz w:val="24"/>
        </w:rPr>
        <w:t xml:space="preserve">be two members of staff involved in the administration of a controlled drug one of whom </w:t>
      </w:r>
      <w:r w:rsidRPr="000F6666">
        <w:rPr>
          <w:rFonts w:eastAsia="Calibri" w:cs="Arial"/>
          <w:b/>
          <w:bCs/>
          <w:color w:val="000000"/>
          <w:sz w:val="24"/>
        </w:rPr>
        <w:t xml:space="preserve">MUST </w:t>
      </w:r>
      <w:r w:rsidRPr="000F6666">
        <w:rPr>
          <w:rFonts w:eastAsia="Calibri" w:cs="Arial"/>
          <w:color w:val="000000"/>
          <w:sz w:val="24"/>
        </w:rPr>
        <w:t>be a registered general nurse (RGN) or midwife, doctor or ODP. The second person (the witness) can be an RGN, midwife, doctor, and pharmacist or registered ODP.</w:t>
      </w:r>
    </w:p>
    <w:p w14:paraId="02F740B8" w14:textId="77777777" w:rsidR="000F6666" w:rsidRPr="000F6666" w:rsidRDefault="000F6666" w:rsidP="000F6666">
      <w:pPr>
        <w:autoSpaceDE w:val="0"/>
        <w:autoSpaceDN w:val="0"/>
        <w:adjustRightInd w:val="0"/>
        <w:rPr>
          <w:rFonts w:eastAsia="Calibri" w:cs="Arial"/>
          <w:color w:val="000000"/>
          <w:sz w:val="24"/>
        </w:rPr>
      </w:pPr>
    </w:p>
    <w:p w14:paraId="627A7216" w14:textId="77777777" w:rsidR="00A60FCE" w:rsidRDefault="00A60FCE" w:rsidP="000F6666">
      <w:pPr>
        <w:autoSpaceDE w:val="0"/>
        <w:autoSpaceDN w:val="0"/>
        <w:adjustRightInd w:val="0"/>
        <w:jc w:val="both"/>
        <w:rPr>
          <w:rFonts w:eastAsia="Calibri" w:cs="Arial"/>
          <w:color w:val="000000"/>
          <w:sz w:val="24"/>
        </w:rPr>
      </w:pPr>
    </w:p>
    <w:p w14:paraId="0E77AC62" w14:textId="77777777" w:rsidR="000F6666" w:rsidRPr="000F6666" w:rsidRDefault="000F6666" w:rsidP="000F6666">
      <w:pPr>
        <w:autoSpaceDE w:val="0"/>
        <w:autoSpaceDN w:val="0"/>
        <w:adjustRightInd w:val="0"/>
        <w:jc w:val="both"/>
        <w:rPr>
          <w:rFonts w:eastAsia="Calibri" w:cs="Arial"/>
          <w:b/>
          <w:color w:val="000000"/>
          <w:sz w:val="24"/>
        </w:rPr>
      </w:pPr>
      <w:r w:rsidRPr="000F6666">
        <w:rPr>
          <w:rFonts w:eastAsia="Calibri" w:cs="Arial"/>
          <w:b/>
          <w:color w:val="000000"/>
          <w:sz w:val="24"/>
        </w:rPr>
        <w:t>Remember</w:t>
      </w:r>
    </w:p>
    <w:p w14:paraId="201CF5C8" w14:textId="77777777" w:rsidR="000F6666" w:rsidRPr="000F6666" w:rsidRDefault="000F6666" w:rsidP="000F6666">
      <w:pPr>
        <w:spacing w:after="200" w:line="360" w:lineRule="auto"/>
        <w:jc w:val="both"/>
        <w:rPr>
          <w:rFonts w:eastAsia="Calibri" w:cs="Arial"/>
          <w:b/>
          <w:color w:val="000000"/>
          <w:sz w:val="24"/>
        </w:rPr>
      </w:pPr>
      <w:r w:rsidRPr="000F6666">
        <w:rPr>
          <w:rFonts w:eastAsia="Calibri" w:cs="Arial"/>
          <w:b/>
          <w:color w:val="000000"/>
          <w:sz w:val="24"/>
        </w:rPr>
        <w:t>The Five R’s</w:t>
      </w:r>
    </w:p>
    <w:p w14:paraId="120DCCC1" w14:textId="77777777" w:rsidR="000F6666" w:rsidRPr="000F6666" w:rsidRDefault="000F6666" w:rsidP="000F6666">
      <w:pPr>
        <w:spacing w:after="200" w:line="360" w:lineRule="auto"/>
        <w:jc w:val="both"/>
        <w:rPr>
          <w:rFonts w:eastAsia="Calibri" w:cs="Arial"/>
          <w:color w:val="000000"/>
          <w:sz w:val="24"/>
        </w:rPr>
      </w:pPr>
      <w:r w:rsidRPr="000F6666">
        <w:rPr>
          <w:rFonts w:eastAsia="Calibri" w:cs="Arial"/>
          <w:color w:val="000000"/>
          <w:sz w:val="24"/>
        </w:rPr>
        <w:t xml:space="preserve">When administering </w:t>
      </w:r>
      <w:proofErr w:type="gramStart"/>
      <w:r w:rsidRPr="000F6666">
        <w:rPr>
          <w:rFonts w:eastAsia="Calibri" w:cs="Arial"/>
          <w:color w:val="000000"/>
          <w:sz w:val="24"/>
        </w:rPr>
        <w:t>medication</w:t>
      </w:r>
      <w:proofErr w:type="gramEnd"/>
      <w:r w:rsidRPr="000F6666">
        <w:rPr>
          <w:rFonts w:eastAsia="Calibri" w:cs="Arial"/>
          <w:color w:val="000000"/>
          <w:sz w:val="24"/>
        </w:rPr>
        <w:t xml:space="preserve"> the:</w:t>
      </w:r>
    </w:p>
    <w:p w14:paraId="3674CC73" w14:textId="77777777" w:rsidR="000F6666" w:rsidRPr="000F6666" w:rsidRDefault="000F6666" w:rsidP="000F6666">
      <w:pPr>
        <w:spacing w:after="200" w:line="360" w:lineRule="auto"/>
        <w:jc w:val="both"/>
        <w:rPr>
          <w:rFonts w:eastAsia="Calibri" w:cs="Arial"/>
          <w:color w:val="000000"/>
          <w:sz w:val="24"/>
        </w:rPr>
      </w:pPr>
      <w:r w:rsidRPr="00D52662">
        <w:rPr>
          <w:rFonts w:eastAsia="Calibri" w:cs="Arial"/>
          <w:b/>
          <w:bCs/>
          <w:i/>
          <w:iCs/>
          <w:color w:val="000000"/>
          <w:sz w:val="24"/>
        </w:rPr>
        <w:t>Right</w:t>
      </w:r>
      <w:r w:rsidRPr="000F6666">
        <w:rPr>
          <w:rFonts w:eastAsia="Calibri" w:cs="Arial"/>
          <w:color w:val="000000"/>
          <w:sz w:val="24"/>
        </w:rPr>
        <w:t xml:space="preserve"> patient should get the</w:t>
      </w:r>
    </w:p>
    <w:p w14:paraId="39D4246E" w14:textId="77777777" w:rsidR="000F6666" w:rsidRPr="000F6666" w:rsidRDefault="000F6666" w:rsidP="000F6666">
      <w:pPr>
        <w:spacing w:after="200" w:line="360" w:lineRule="auto"/>
        <w:jc w:val="both"/>
        <w:rPr>
          <w:rFonts w:eastAsia="Calibri" w:cs="Arial"/>
          <w:color w:val="000000"/>
          <w:sz w:val="24"/>
        </w:rPr>
      </w:pPr>
      <w:r w:rsidRPr="00D52662">
        <w:rPr>
          <w:rFonts w:eastAsia="Calibri" w:cs="Arial"/>
          <w:b/>
          <w:bCs/>
          <w:i/>
          <w:iCs/>
          <w:color w:val="000000"/>
          <w:sz w:val="24"/>
        </w:rPr>
        <w:t>Right</w:t>
      </w:r>
      <w:r w:rsidRPr="000F6666">
        <w:rPr>
          <w:rFonts w:eastAsia="Calibri" w:cs="Arial"/>
          <w:color w:val="000000"/>
          <w:sz w:val="24"/>
        </w:rPr>
        <w:t xml:space="preserve"> medication at the</w:t>
      </w:r>
    </w:p>
    <w:p w14:paraId="1A8662D6" w14:textId="77777777" w:rsidR="000F6666" w:rsidRPr="000F6666" w:rsidRDefault="000F6666" w:rsidP="000F6666">
      <w:pPr>
        <w:spacing w:after="200" w:line="360" w:lineRule="auto"/>
        <w:jc w:val="both"/>
        <w:rPr>
          <w:rFonts w:eastAsia="Calibri" w:cs="Arial"/>
          <w:color w:val="000000"/>
          <w:sz w:val="24"/>
        </w:rPr>
      </w:pPr>
      <w:r w:rsidRPr="00D52662">
        <w:rPr>
          <w:rFonts w:eastAsia="Calibri" w:cs="Arial"/>
          <w:b/>
          <w:bCs/>
          <w:i/>
          <w:iCs/>
          <w:color w:val="000000"/>
          <w:sz w:val="24"/>
        </w:rPr>
        <w:t>Right</w:t>
      </w:r>
      <w:r w:rsidRPr="000F6666">
        <w:rPr>
          <w:rFonts w:eastAsia="Calibri" w:cs="Arial"/>
          <w:color w:val="000000"/>
          <w:sz w:val="24"/>
        </w:rPr>
        <w:t xml:space="preserve"> time at the </w:t>
      </w:r>
    </w:p>
    <w:p w14:paraId="308A5B2C" w14:textId="77777777" w:rsidR="000F6666" w:rsidRPr="000F6666" w:rsidRDefault="000F6666" w:rsidP="000F6666">
      <w:pPr>
        <w:spacing w:after="200" w:line="360" w:lineRule="auto"/>
        <w:jc w:val="both"/>
        <w:rPr>
          <w:rFonts w:eastAsia="Calibri" w:cs="Arial"/>
          <w:color w:val="000000"/>
          <w:sz w:val="24"/>
        </w:rPr>
      </w:pPr>
      <w:r w:rsidRPr="00D52662">
        <w:rPr>
          <w:rFonts w:eastAsia="Calibri" w:cs="Arial"/>
          <w:b/>
          <w:bCs/>
          <w:i/>
          <w:iCs/>
          <w:color w:val="000000"/>
          <w:sz w:val="24"/>
        </w:rPr>
        <w:t>Right</w:t>
      </w:r>
      <w:r w:rsidRPr="000F6666">
        <w:rPr>
          <w:rFonts w:eastAsia="Calibri" w:cs="Arial"/>
          <w:color w:val="000000"/>
          <w:sz w:val="24"/>
        </w:rPr>
        <w:t xml:space="preserve"> dose, by the </w:t>
      </w:r>
    </w:p>
    <w:p w14:paraId="46D88000" w14:textId="77777777" w:rsidR="000F6666" w:rsidRDefault="000F6666" w:rsidP="000F6666">
      <w:pPr>
        <w:spacing w:after="200" w:line="360" w:lineRule="auto"/>
        <w:jc w:val="both"/>
        <w:rPr>
          <w:rFonts w:eastAsia="Calibri" w:cs="Arial"/>
          <w:color w:val="000000"/>
          <w:sz w:val="24"/>
        </w:rPr>
      </w:pPr>
      <w:r w:rsidRPr="00D52662">
        <w:rPr>
          <w:rFonts w:eastAsia="Calibri" w:cs="Arial"/>
          <w:b/>
          <w:bCs/>
          <w:i/>
          <w:iCs/>
          <w:color w:val="000000"/>
          <w:sz w:val="24"/>
        </w:rPr>
        <w:t>Right</w:t>
      </w:r>
      <w:r w:rsidRPr="000F6666">
        <w:rPr>
          <w:rFonts w:eastAsia="Calibri" w:cs="Arial"/>
          <w:color w:val="000000"/>
          <w:sz w:val="24"/>
        </w:rPr>
        <w:t xml:space="preserve"> route</w:t>
      </w:r>
    </w:p>
    <w:p w14:paraId="7AB351BE" w14:textId="77777777" w:rsidR="00D269B6" w:rsidRDefault="00D269B6" w:rsidP="000F6666">
      <w:pPr>
        <w:spacing w:after="200" w:line="360" w:lineRule="auto"/>
        <w:jc w:val="both"/>
        <w:rPr>
          <w:rFonts w:eastAsia="Calibri" w:cs="Arial"/>
          <w:color w:val="000000"/>
          <w:sz w:val="24"/>
        </w:rPr>
      </w:pPr>
    </w:p>
    <w:p w14:paraId="4C53ECBE" w14:textId="77777777" w:rsidR="00D269B6" w:rsidRPr="000F6666" w:rsidRDefault="00D269B6" w:rsidP="000F6666">
      <w:pPr>
        <w:spacing w:after="200" w:line="360" w:lineRule="auto"/>
        <w:jc w:val="both"/>
        <w:rPr>
          <w:rFonts w:eastAsia="Calibri" w:cs="Arial"/>
          <w:color w:val="000000"/>
          <w:sz w:val="24"/>
        </w:rPr>
      </w:pPr>
      <w:r>
        <w:rPr>
          <w:rFonts w:eastAsia="Calibri" w:cs="Arial"/>
          <w:color w:val="000000"/>
          <w:sz w:val="24"/>
        </w:rPr>
        <w:t xml:space="preserve">Please </w:t>
      </w:r>
      <w:r w:rsidR="00E519CE">
        <w:rPr>
          <w:rFonts w:eastAsia="Calibri" w:cs="Arial"/>
          <w:color w:val="000000"/>
          <w:sz w:val="24"/>
        </w:rPr>
        <w:t xml:space="preserve">be aware that student nurses within the Interventional Radiology department will not be able to meet any medicine management proficiencies during their placement. You will be required to arrange spoke placements to achieve these proficiencies. </w:t>
      </w:r>
    </w:p>
    <w:p w14:paraId="4AAE25A4" w14:textId="77777777" w:rsidR="00BC7B8E" w:rsidRDefault="00BC7B8E" w:rsidP="00A4494E"/>
    <w:p w14:paraId="15E6DEA5" w14:textId="77777777" w:rsidR="00BC7B8E" w:rsidRPr="00BC7B8E" w:rsidRDefault="00BC7B8E" w:rsidP="00BC7B8E">
      <w:pPr>
        <w:spacing w:after="120"/>
        <w:rPr>
          <w:rFonts w:eastAsia="Calibri" w:cs="Arial"/>
          <w:b/>
          <w:sz w:val="44"/>
          <w:szCs w:val="22"/>
        </w:rPr>
      </w:pPr>
      <w:r>
        <w:br w:type="page"/>
      </w:r>
      <w:r w:rsidR="004B21B0">
        <w:rPr>
          <w:rFonts w:eastAsia="Calibri" w:cs="Arial"/>
          <w:b/>
          <w:noProof/>
          <w:sz w:val="44"/>
          <w:szCs w:val="22"/>
        </w:rPr>
        <w:lastRenderedPageBreak/>
        <w:pict w14:anchorId="4BCDA102">
          <v:shape id="_x0000_s2215" type="#_x0000_t75" style="position:absolute;margin-left:-.2pt;margin-top:-1.25pt;width:595.7pt;height:842.4pt;z-index:-251623936;visibility:visible;mso-position-horizontal-relative:page;mso-position-vertical-relative:page;mso-width-relative:margin;mso-height-relative:margin">
            <v:imagedata r:id="rId13" o:title=""/>
            <w10:wrap anchorx="page" anchory="page"/>
          </v:shape>
        </w:pict>
      </w:r>
      <w:r w:rsidRPr="00BC7B8E">
        <w:rPr>
          <w:rFonts w:eastAsia="Calibri" w:cs="Arial"/>
          <w:b/>
          <w:sz w:val="44"/>
          <w:szCs w:val="22"/>
        </w:rPr>
        <w:t>Achieving excellen</w:t>
      </w:r>
      <w:r w:rsidR="00F54A25">
        <w:rPr>
          <w:rFonts w:eastAsia="Calibri" w:cs="Arial"/>
          <w:b/>
          <w:sz w:val="44"/>
          <w:szCs w:val="22"/>
        </w:rPr>
        <w:t>ce in learning and care</w:t>
      </w:r>
    </w:p>
    <w:p w14:paraId="54F82027" w14:textId="77777777" w:rsidR="00BC7B8E" w:rsidRPr="00BC7B8E" w:rsidRDefault="00BC7B8E" w:rsidP="00BC7B8E">
      <w:pPr>
        <w:spacing w:after="120" w:line="276" w:lineRule="auto"/>
        <w:rPr>
          <w:rFonts w:eastAsia="Calibri" w:cs="Arial"/>
          <w:b/>
          <w:sz w:val="32"/>
          <w:szCs w:val="22"/>
        </w:rPr>
      </w:pPr>
      <w:r w:rsidRPr="00BC7B8E">
        <w:rPr>
          <w:rFonts w:ascii="Calibri" w:eastAsia="Calibri" w:hAnsi="Calibri"/>
          <w:b/>
          <w:noProof/>
          <w:sz w:val="24"/>
          <w:szCs w:val="22"/>
        </w:rPr>
        <w:pict w14:anchorId="2AA6B27A">
          <v:shape id="Picture 2" o:spid="_x0000_s2106" type="#_x0000_t75" style="position:absolute;margin-left:1.25pt;margin-top:3.5pt;width:82.85pt;height:112.2pt;z-index:251627008;visibility:visible">
            <v:imagedata r:id="rId36" o:title=""/>
            <w10:wrap type="square"/>
          </v:shape>
        </w:pict>
      </w:r>
      <w:r w:rsidRPr="00BC7B8E">
        <w:rPr>
          <w:rFonts w:eastAsia="Calibri" w:cs="Arial"/>
          <w:b/>
          <w:sz w:val="32"/>
          <w:szCs w:val="22"/>
        </w:rPr>
        <w:t>Placement Charter</w:t>
      </w:r>
    </w:p>
    <w:p w14:paraId="4DF66B8F" w14:textId="77777777" w:rsidR="00BC7B8E" w:rsidRPr="00BC7B8E" w:rsidRDefault="00BC7B8E" w:rsidP="00BC7B8E">
      <w:pPr>
        <w:spacing w:after="120" w:line="276" w:lineRule="auto"/>
        <w:ind w:right="29"/>
        <w:rPr>
          <w:rFonts w:eastAsia="Calibri" w:cs="Arial"/>
          <w:sz w:val="24"/>
          <w:szCs w:val="22"/>
        </w:rPr>
      </w:pPr>
      <w:r w:rsidRPr="00BC7B8E">
        <w:rPr>
          <w:rFonts w:eastAsia="Calibri" w:cs="Arial"/>
          <w:sz w:val="24"/>
          <w:szCs w:val="22"/>
        </w:rPr>
        <w:t xml:space="preserve">This Charter demonstrates the Placement’s commitment to provide a safe and </w:t>
      </w:r>
      <w:proofErr w:type="gramStart"/>
      <w:r w:rsidRPr="00BC7B8E">
        <w:rPr>
          <w:rFonts w:eastAsia="Calibri" w:cs="Arial"/>
          <w:sz w:val="24"/>
          <w:szCs w:val="22"/>
        </w:rPr>
        <w:t>high quality</w:t>
      </w:r>
      <w:proofErr w:type="gramEnd"/>
      <w:r w:rsidRPr="00BC7B8E">
        <w:rPr>
          <w:rFonts w:eastAsia="Calibri" w:cs="Arial"/>
          <w:sz w:val="24"/>
          <w:szCs w:val="22"/>
        </w:rPr>
        <w:t xml:space="preserve"> learning environment for all learners to prepare them for their future roles working collaboratively in multi-professional teams. The ‘Placement Pledges’ and the ‘Rights, Roles and Responsibilities of learners’ instil the values embedded within the NHS Constitution (DH 2013) and Health Education England’s NHS Education Outcomes Framework (DH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8"/>
        <w:gridCol w:w="4654"/>
      </w:tblGrid>
      <w:tr w:rsidR="00BC7B8E" w:rsidRPr="00BC7B8E" w14:paraId="605B3AC8" w14:textId="77777777" w:rsidTr="00123A8C">
        <w:tc>
          <w:tcPr>
            <w:tcW w:w="4588" w:type="dxa"/>
            <w:shd w:val="clear" w:color="auto" w:fill="auto"/>
          </w:tcPr>
          <w:p w14:paraId="01891C4D" w14:textId="77777777" w:rsidR="00BC7B8E" w:rsidRPr="00BC7B8E" w:rsidRDefault="00BC7B8E" w:rsidP="00BC7B8E">
            <w:pPr>
              <w:spacing w:after="120" w:line="276" w:lineRule="auto"/>
              <w:rPr>
                <w:rFonts w:eastAsia="Calibri" w:cs="Arial"/>
                <w:sz w:val="24"/>
                <w:szCs w:val="22"/>
              </w:rPr>
            </w:pPr>
            <w:r w:rsidRPr="00BC7B8E">
              <w:rPr>
                <w:rFonts w:eastAsia="Calibri" w:cs="Arial"/>
                <w:b/>
                <w:bCs/>
                <w:sz w:val="24"/>
                <w:szCs w:val="22"/>
              </w:rPr>
              <w:t xml:space="preserve">Placement Pledges </w:t>
            </w:r>
          </w:p>
        </w:tc>
        <w:tc>
          <w:tcPr>
            <w:tcW w:w="4654" w:type="dxa"/>
            <w:shd w:val="clear" w:color="auto" w:fill="auto"/>
          </w:tcPr>
          <w:p w14:paraId="040F772A" w14:textId="77777777" w:rsidR="00BC7B8E" w:rsidRPr="00BC7B8E" w:rsidRDefault="00BC7B8E" w:rsidP="00BC7B8E">
            <w:pPr>
              <w:spacing w:after="120" w:line="276" w:lineRule="auto"/>
              <w:rPr>
                <w:rFonts w:eastAsia="Calibri" w:cs="Arial"/>
                <w:sz w:val="24"/>
                <w:szCs w:val="22"/>
              </w:rPr>
            </w:pPr>
            <w:r w:rsidRPr="00BC7B8E">
              <w:rPr>
                <w:rFonts w:eastAsia="Calibri" w:cs="Arial"/>
                <w:b/>
                <w:bCs/>
                <w:sz w:val="24"/>
                <w:szCs w:val="22"/>
              </w:rPr>
              <w:t xml:space="preserve">Rights, </w:t>
            </w:r>
            <w:proofErr w:type="gramStart"/>
            <w:r w:rsidRPr="00BC7B8E">
              <w:rPr>
                <w:rFonts w:eastAsia="Calibri" w:cs="Arial"/>
                <w:b/>
                <w:bCs/>
                <w:sz w:val="24"/>
                <w:szCs w:val="22"/>
              </w:rPr>
              <w:t>Roles</w:t>
            </w:r>
            <w:proofErr w:type="gramEnd"/>
            <w:r w:rsidRPr="00BC7B8E">
              <w:rPr>
                <w:rFonts w:eastAsia="Calibri" w:cs="Arial"/>
                <w:b/>
                <w:bCs/>
                <w:sz w:val="24"/>
                <w:szCs w:val="22"/>
              </w:rPr>
              <w:t xml:space="preserve"> and Responsibilities of learners</w:t>
            </w:r>
          </w:p>
        </w:tc>
      </w:tr>
      <w:tr w:rsidR="00BC7B8E" w:rsidRPr="00BC7B8E" w14:paraId="29859CAC" w14:textId="77777777" w:rsidTr="00123A8C">
        <w:trPr>
          <w:trHeight w:val="1605"/>
        </w:trPr>
        <w:tc>
          <w:tcPr>
            <w:tcW w:w="4588" w:type="dxa"/>
            <w:shd w:val="clear" w:color="auto" w:fill="auto"/>
          </w:tcPr>
          <w:p w14:paraId="26EAFCA8" w14:textId="77777777" w:rsidR="00BC7B8E" w:rsidRPr="00BC7B8E" w:rsidRDefault="00BC7B8E" w:rsidP="00BC7B8E">
            <w:pPr>
              <w:spacing w:after="200" w:line="276" w:lineRule="auto"/>
              <w:rPr>
                <w:rFonts w:eastAsia="Calibri" w:cs="Arial"/>
                <w:sz w:val="24"/>
                <w:szCs w:val="22"/>
              </w:rPr>
            </w:pPr>
            <w:r w:rsidRPr="00BC7B8E">
              <w:rPr>
                <w:rFonts w:eastAsia="Calibri" w:cs="Arial"/>
                <w:sz w:val="24"/>
                <w:szCs w:val="22"/>
              </w:rPr>
              <w:t xml:space="preserve">Ensure all learners are welcomed, </w:t>
            </w:r>
            <w:proofErr w:type="gramStart"/>
            <w:r w:rsidRPr="00BC7B8E">
              <w:rPr>
                <w:rFonts w:eastAsia="Calibri" w:cs="Arial"/>
                <w:sz w:val="24"/>
                <w:szCs w:val="22"/>
              </w:rPr>
              <w:t>valued</w:t>
            </w:r>
            <w:proofErr w:type="gramEnd"/>
            <w:r w:rsidRPr="00BC7B8E">
              <w:rPr>
                <w:rFonts w:eastAsia="Calibri" w:cs="Arial"/>
                <w:sz w:val="24"/>
                <w:szCs w:val="22"/>
              </w:rPr>
              <w:t xml:space="preserve"> and provided with an inclusive, safe, stimulating and supportive learning experience.</w:t>
            </w:r>
          </w:p>
        </w:tc>
        <w:tc>
          <w:tcPr>
            <w:tcW w:w="4654" w:type="dxa"/>
            <w:shd w:val="clear" w:color="auto" w:fill="auto"/>
          </w:tcPr>
          <w:p w14:paraId="1FEB8622" w14:textId="77777777" w:rsidR="00BC7B8E" w:rsidRPr="00BC7B8E" w:rsidRDefault="00BC7B8E" w:rsidP="00BC7B8E">
            <w:pPr>
              <w:spacing w:after="120" w:line="276" w:lineRule="auto"/>
              <w:rPr>
                <w:rFonts w:eastAsia="Calibri" w:cs="Arial"/>
                <w:sz w:val="24"/>
                <w:szCs w:val="22"/>
              </w:rPr>
            </w:pPr>
            <w:r w:rsidRPr="00BC7B8E">
              <w:rPr>
                <w:rFonts w:eastAsia="Calibri" w:cs="Arial"/>
                <w:sz w:val="24"/>
                <w:szCs w:val="22"/>
              </w:rPr>
              <w:t>Prepare adequately for the placement, including contact with the placement in advance. Disclose any health or learning needs that may impact on the placement, or the achievement of learning outcomes.</w:t>
            </w:r>
          </w:p>
        </w:tc>
      </w:tr>
      <w:tr w:rsidR="00BC7B8E" w:rsidRPr="00BC7B8E" w14:paraId="444FEB07" w14:textId="77777777" w:rsidTr="00123A8C">
        <w:tc>
          <w:tcPr>
            <w:tcW w:w="4588" w:type="dxa"/>
            <w:shd w:val="clear" w:color="auto" w:fill="auto"/>
          </w:tcPr>
          <w:p w14:paraId="05D82F8E" w14:textId="77777777" w:rsidR="00BC7B8E" w:rsidRPr="00BC7B8E" w:rsidRDefault="00BC7B8E" w:rsidP="00BC7B8E">
            <w:pPr>
              <w:spacing w:after="120" w:line="276" w:lineRule="auto"/>
              <w:rPr>
                <w:rFonts w:eastAsia="Calibri" w:cs="Arial"/>
                <w:sz w:val="24"/>
                <w:szCs w:val="22"/>
              </w:rPr>
            </w:pPr>
            <w:r w:rsidRPr="00BC7B8E">
              <w:rPr>
                <w:rFonts w:eastAsia="Calibri" w:cs="Arial"/>
                <w:sz w:val="24"/>
                <w:szCs w:val="22"/>
              </w:rPr>
              <w:t>Promote a healthy and ‘just’ workplace culture built on openness and accountability, encouraging all learners to raise any concerns they may have about poor practice or ‘risk’, including unacceptable behaviours and attitudes they observe at the earliest reasonable opportunity. Respond appropriately when concerns are raised.</w:t>
            </w:r>
          </w:p>
        </w:tc>
        <w:tc>
          <w:tcPr>
            <w:tcW w:w="4654" w:type="dxa"/>
            <w:shd w:val="clear" w:color="auto" w:fill="auto"/>
          </w:tcPr>
          <w:p w14:paraId="51A50F7C" w14:textId="77777777" w:rsidR="00BC7B8E" w:rsidRPr="00BC7B8E" w:rsidRDefault="00BC7B8E" w:rsidP="00BC7B8E">
            <w:pPr>
              <w:spacing w:after="200" w:line="276" w:lineRule="auto"/>
              <w:rPr>
                <w:rFonts w:eastAsia="Calibri" w:cs="Arial"/>
                <w:sz w:val="24"/>
                <w:szCs w:val="22"/>
              </w:rPr>
            </w:pPr>
            <w:r w:rsidRPr="00BC7B8E">
              <w:rPr>
                <w:rFonts w:eastAsia="Calibri" w:cs="Arial"/>
                <w:sz w:val="24"/>
                <w:szCs w:val="22"/>
              </w:rPr>
              <w:t xml:space="preserve">Raise any serious concerns about poor practice or ‘risk’, including unacceptable behaviours and attitudes observed at the earliest opportunity. Be clear who to report any concerns to </w:t>
            </w:r>
            <w:proofErr w:type="gramStart"/>
            <w:r w:rsidRPr="00BC7B8E">
              <w:rPr>
                <w:rFonts w:eastAsia="Calibri" w:cs="Arial"/>
                <w:sz w:val="24"/>
                <w:szCs w:val="22"/>
              </w:rPr>
              <w:t>in order to</w:t>
            </w:r>
            <w:proofErr w:type="gramEnd"/>
            <w:r w:rsidRPr="00BC7B8E">
              <w:rPr>
                <w:rFonts w:eastAsia="Calibri" w:cs="Arial"/>
                <w:sz w:val="24"/>
                <w:szCs w:val="22"/>
              </w:rPr>
              <w:t xml:space="preserve"> ensure that high quality, safe care to patients /service users and carers is delivered by all staff.</w:t>
            </w:r>
          </w:p>
        </w:tc>
      </w:tr>
      <w:tr w:rsidR="00BC7B8E" w:rsidRPr="00BC7B8E" w14:paraId="78AD35C5" w14:textId="77777777" w:rsidTr="00123A8C">
        <w:tc>
          <w:tcPr>
            <w:tcW w:w="4588" w:type="dxa"/>
            <w:shd w:val="clear" w:color="auto" w:fill="auto"/>
          </w:tcPr>
          <w:p w14:paraId="48F8435C" w14:textId="77777777" w:rsidR="00BC7B8E" w:rsidRPr="00BC7B8E" w:rsidRDefault="00BC7B8E" w:rsidP="00BC7B8E">
            <w:pPr>
              <w:spacing w:after="120" w:line="276" w:lineRule="auto"/>
              <w:rPr>
                <w:rFonts w:eastAsia="Calibri" w:cs="Arial"/>
                <w:sz w:val="24"/>
                <w:szCs w:val="22"/>
              </w:rPr>
            </w:pPr>
            <w:r w:rsidRPr="00BC7B8E">
              <w:rPr>
                <w:rFonts w:eastAsia="Calibri" w:cs="Arial"/>
                <w:sz w:val="24"/>
                <w:szCs w:val="22"/>
              </w:rPr>
              <w:t>Provide all learners with a named and appropriately qualified / suitably prepared mentor / placement educator to supervise support and assess all learners during their placement experience.</w:t>
            </w:r>
          </w:p>
        </w:tc>
        <w:tc>
          <w:tcPr>
            <w:tcW w:w="4654" w:type="dxa"/>
            <w:shd w:val="clear" w:color="auto" w:fill="auto"/>
          </w:tcPr>
          <w:p w14:paraId="773CF5C3" w14:textId="77777777" w:rsidR="00BC7B8E" w:rsidRPr="00BC7B8E" w:rsidRDefault="00BC7B8E" w:rsidP="00BC7B8E">
            <w:pPr>
              <w:spacing w:after="200" w:line="276" w:lineRule="auto"/>
              <w:rPr>
                <w:rFonts w:eastAsia="Calibri" w:cs="Arial"/>
                <w:sz w:val="24"/>
                <w:szCs w:val="22"/>
              </w:rPr>
            </w:pPr>
            <w:r w:rsidRPr="00BC7B8E">
              <w:rPr>
                <w:rFonts w:eastAsia="Calibri" w:cs="Arial"/>
                <w:sz w:val="24"/>
                <w:szCs w:val="22"/>
              </w:rPr>
              <w:t>Actively engage as an independent learner, discuss learning outcomes with an identified named mentor / placement educator, and maximise all available learning opportunities.</w:t>
            </w:r>
          </w:p>
        </w:tc>
      </w:tr>
      <w:tr w:rsidR="00BC7B8E" w:rsidRPr="00BC7B8E" w14:paraId="028ACDEA" w14:textId="77777777" w:rsidTr="00123A8C">
        <w:tc>
          <w:tcPr>
            <w:tcW w:w="4588" w:type="dxa"/>
            <w:shd w:val="clear" w:color="auto" w:fill="auto"/>
          </w:tcPr>
          <w:p w14:paraId="27F4B131" w14:textId="77777777" w:rsidR="00BC7B8E" w:rsidRPr="00BC7B8E" w:rsidRDefault="00BC7B8E" w:rsidP="00BC7B8E">
            <w:pPr>
              <w:spacing w:after="120" w:line="276" w:lineRule="auto"/>
              <w:rPr>
                <w:rFonts w:eastAsia="Calibri" w:cs="Arial"/>
                <w:sz w:val="24"/>
                <w:szCs w:val="22"/>
              </w:rPr>
            </w:pPr>
            <w:r w:rsidRPr="00BC7B8E">
              <w:rPr>
                <w:rFonts w:eastAsia="Calibri" w:cs="Arial"/>
                <w:sz w:val="24"/>
                <w:szCs w:val="22"/>
              </w:rPr>
              <w:t xml:space="preserve">Provide role modelling and leadership in learning and working, including the demonstration of core NHS ‘values and behaviours’ of care and compassion, equality, </w:t>
            </w:r>
            <w:proofErr w:type="gramStart"/>
            <w:r w:rsidRPr="00BC7B8E">
              <w:rPr>
                <w:rFonts w:eastAsia="Calibri" w:cs="Arial"/>
                <w:sz w:val="24"/>
                <w:szCs w:val="22"/>
              </w:rPr>
              <w:t>respect</w:t>
            </w:r>
            <w:proofErr w:type="gramEnd"/>
            <w:r w:rsidRPr="00BC7B8E">
              <w:rPr>
                <w:rFonts w:eastAsia="Calibri" w:cs="Arial"/>
                <w:sz w:val="24"/>
                <w:szCs w:val="22"/>
              </w:rPr>
              <w:t xml:space="preserve"> and dignity, promoting and fostering those values in others.</w:t>
            </w:r>
          </w:p>
        </w:tc>
        <w:tc>
          <w:tcPr>
            <w:tcW w:w="4654" w:type="dxa"/>
            <w:shd w:val="clear" w:color="auto" w:fill="auto"/>
          </w:tcPr>
          <w:p w14:paraId="713E6A8E" w14:textId="77777777" w:rsidR="00BC7B8E" w:rsidRPr="00BC7B8E" w:rsidRDefault="00BC7B8E" w:rsidP="00BC7B8E">
            <w:pPr>
              <w:spacing w:after="200" w:line="276" w:lineRule="auto"/>
              <w:rPr>
                <w:rFonts w:eastAsia="Calibri" w:cs="Arial"/>
                <w:sz w:val="24"/>
                <w:szCs w:val="22"/>
              </w:rPr>
            </w:pPr>
            <w:r w:rsidRPr="00BC7B8E">
              <w:rPr>
                <w:rFonts w:eastAsia="Calibri" w:cs="Arial"/>
                <w:sz w:val="24"/>
                <w:szCs w:val="22"/>
              </w:rPr>
              <w:t xml:space="preserve">Observe effective leadership behaviour of healthcare </w:t>
            </w:r>
            <w:proofErr w:type="gramStart"/>
            <w:r w:rsidRPr="00BC7B8E">
              <w:rPr>
                <w:rFonts w:eastAsia="Calibri" w:cs="Arial"/>
                <w:sz w:val="24"/>
                <w:szCs w:val="22"/>
              </w:rPr>
              <w:t>workers, and</w:t>
            </w:r>
            <w:proofErr w:type="gramEnd"/>
            <w:r w:rsidRPr="00BC7B8E">
              <w:rPr>
                <w:rFonts w:eastAsia="Calibri" w:cs="Arial"/>
                <w:sz w:val="24"/>
                <w:szCs w:val="22"/>
              </w:rPr>
              <w:t xml:space="preserve"> learn the required NHS ‘values and behaviours’ of care and compassion, equality, respect and dignity, promoting and fostering those values in others.</w:t>
            </w:r>
          </w:p>
        </w:tc>
      </w:tr>
      <w:tr w:rsidR="00BC7B8E" w:rsidRPr="00BC7B8E" w14:paraId="2BF9227C" w14:textId="77777777" w:rsidTr="00123A8C">
        <w:tc>
          <w:tcPr>
            <w:tcW w:w="4588" w:type="dxa"/>
            <w:shd w:val="clear" w:color="auto" w:fill="auto"/>
          </w:tcPr>
          <w:p w14:paraId="220A3518" w14:textId="77777777" w:rsidR="00BC7B8E" w:rsidRPr="00BC7B8E" w:rsidRDefault="00BC7B8E" w:rsidP="00BC7B8E">
            <w:pPr>
              <w:spacing w:after="200" w:line="276" w:lineRule="auto"/>
              <w:rPr>
                <w:rFonts w:eastAsia="Calibri" w:cs="Arial"/>
                <w:sz w:val="24"/>
                <w:szCs w:val="22"/>
              </w:rPr>
            </w:pPr>
            <w:r w:rsidRPr="00BC7B8E">
              <w:rPr>
                <w:rFonts w:eastAsia="Calibri" w:cs="Arial"/>
                <w:sz w:val="24"/>
                <w:szCs w:val="22"/>
              </w:rPr>
              <w:t xml:space="preserve">Facilitate a learner’s development, including respect for diversity of culture and values around collaborative </w:t>
            </w:r>
            <w:r w:rsidRPr="00BC7B8E">
              <w:rPr>
                <w:rFonts w:eastAsia="Calibri" w:cs="Arial"/>
                <w:sz w:val="24"/>
                <w:szCs w:val="22"/>
              </w:rPr>
              <w:lastRenderedPageBreak/>
              <w:t xml:space="preserve">planning, </w:t>
            </w:r>
            <w:proofErr w:type="gramStart"/>
            <w:r w:rsidRPr="00BC7B8E">
              <w:rPr>
                <w:rFonts w:eastAsia="Calibri" w:cs="Arial"/>
                <w:sz w:val="24"/>
                <w:szCs w:val="22"/>
              </w:rPr>
              <w:t>prioritisation</w:t>
            </w:r>
            <w:proofErr w:type="gramEnd"/>
            <w:r w:rsidRPr="00BC7B8E">
              <w:rPr>
                <w:rFonts w:eastAsia="Calibri" w:cs="Arial"/>
                <w:sz w:val="24"/>
                <w:szCs w:val="22"/>
              </w:rPr>
              <w:t xml:space="preserve"> and delivery of care, with the learner as an integral part of the multi-disciplinary team.</w:t>
            </w:r>
          </w:p>
        </w:tc>
        <w:tc>
          <w:tcPr>
            <w:tcW w:w="4654" w:type="dxa"/>
            <w:shd w:val="clear" w:color="auto" w:fill="auto"/>
          </w:tcPr>
          <w:p w14:paraId="7CA39E34" w14:textId="77777777" w:rsidR="00BC7B8E" w:rsidRPr="00BC7B8E" w:rsidRDefault="00BC7B8E" w:rsidP="00BC7B8E">
            <w:pPr>
              <w:spacing w:after="120" w:line="276" w:lineRule="auto"/>
              <w:rPr>
                <w:rFonts w:eastAsia="Calibri" w:cs="Arial"/>
                <w:sz w:val="24"/>
                <w:szCs w:val="22"/>
              </w:rPr>
            </w:pPr>
            <w:r w:rsidRPr="00BC7B8E">
              <w:rPr>
                <w:rFonts w:eastAsia="Calibri" w:cs="Arial"/>
                <w:sz w:val="24"/>
                <w:szCs w:val="22"/>
              </w:rPr>
              <w:lastRenderedPageBreak/>
              <w:t xml:space="preserve">Be proactive and willing to learn with, from and about other professions, other learners and with service users and </w:t>
            </w:r>
            <w:r w:rsidRPr="00BC7B8E">
              <w:rPr>
                <w:rFonts w:eastAsia="Calibri" w:cs="Arial"/>
                <w:sz w:val="24"/>
                <w:szCs w:val="22"/>
              </w:rPr>
              <w:lastRenderedPageBreak/>
              <w:t>carers in the placement. Demonstrate respect for diversity of culture and values, learning and working as part of the multi-disciplinary team.</w:t>
            </w:r>
          </w:p>
        </w:tc>
      </w:tr>
      <w:tr w:rsidR="00BC7B8E" w:rsidRPr="00BC7B8E" w14:paraId="740CD987" w14:textId="77777777" w:rsidTr="00123A8C">
        <w:tc>
          <w:tcPr>
            <w:tcW w:w="4588" w:type="dxa"/>
            <w:shd w:val="clear" w:color="auto" w:fill="auto"/>
          </w:tcPr>
          <w:p w14:paraId="0FACB09D" w14:textId="77777777" w:rsidR="00BC7B8E" w:rsidRPr="00BC7B8E" w:rsidRDefault="00BC7B8E" w:rsidP="00BC7B8E">
            <w:pPr>
              <w:spacing w:after="120" w:line="276" w:lineRule="auto"/>
              <w:rPr>
                <w:rFonts w:eastAsia="Calibri" w:cs="Arial"/>
                <w:sz w:val="24"/>
                <w:szCs w:val="22"/>
              </w:rPr>
            </w:pPr>
            <w:r w:rsidRPr="00BC7B8E">
              <w:rPr>
                <w:rFonts w:eastAsia="Calibri" w:cs="Arial"/>
                <w:sz w:val="24"/>
                <w:szCs w:val="22"/>
              </w:rPr>
              <w:lastRenderedPageBreak/>
              <w:t xml:space="preserve">Facilitate breadth of experience and inter-professional learning in placements, structured with the patient, service user and carer at the centre of care delivery, </w:t>
            </w:r>
            <w:proofErr w:type="gramStart"/>
            <w:r w:rsidRPr="00BC7B8E">
              <w:rPr>
                <w:rFonts w:eastAsia="Calibri" w:cs="Arial"/>
                <w:sz w:val="24"/>
                <w:szCs w:val="22"/>
              </w:rPr>
              <w:t>e.g.</w:t>
            </w:r>
            <w:proofErr w:type="gramEnd"/>
            <w:r w:rsidRPr="00BC7B8E">
              <w:rPr>
                <w:rFonts w:eastAsia="Calibri" w:cs="Arial"/>
                <w:sz w:val="24"/>
                <w:szCs w:val="22"/>
              </w:rPr>
              <w:t xml:space="preserve"> patient care pathways and commissioning frameworks.</w:t>
            </w:r>
          </w:p>
        </w:tc>
        <w:tc>
          <w:tcPr>
            <w:tcW w:w="4654" w:type="dxa"/>
            <w:shd w:val="clear" w:color="auto" w:fill="auto"/>
          </w:tcPr>
          <w:p w14:paraId="6F002809" w14:textId="77777777" w:rsidR="00BC7B8E" w:rsidRPr="00BC7B8E" w:rsidRDefault="00BC7B8E" w:rsidP="00BC7B8E">
            <w:pPr>
              <w:spacing w:after="200" w:line="276" w:lineRule="auto"/>
              <w:rPr>
                <w:rFonts w:eastAsia="Calibri" w:cs="Arial"/>
                <w:sz w:val="24"/>
                <w:szCs w:val="22"/>
              </w:rPr>
            </w:pPr>
            <w:r w:rsidRPr="00BC7B8E">
              <w:rPr>
                <w:rFonts w:eastAsia="Calibri" w:cs="Arial"/>
                <w:sz w:val="24"/>
                <w:szCs w:val="22"/>
              </w:rPr>
              <w:t>Maximise the opportunity to experience the delivery of care in a variety of practice settings, and seek opportunities to learn with and from patients, service users and carers.</w:t>
            </w:r>
          </w:p>
        </w:tc>
      </w:tr>
    </w:tbl>
    <w:p w14:paraId="2C01FE6A" w14:textId="77777777" w:rsidR="00F72BEA" w:rsidRPr="00F72BEA" w:rsidRDefault="00F72BEA" w:rsidP="00F72BEA">
      <w:pPr>
        <w:rPr>
          <w:vanish/>
        </w:rPr>
      </w:pPr>
    </w:p>
    <w:tbl>
      <w:tblPr>
        <w:tblpPr w:leftFromText="180" w:rightFromText="180" w:vertAnchor="text" w:horzAnchor="margin"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123A8C" w:rsidRPr="00BC7B8E" w14:paraId="04299E78" w14:textId="77777777" w:rsidTr="00123A8C">
        <w:tc>
          <w:tcPr>
            <w:tcW w:w="4621" w:type="dxa"/>
            <w:shd w:val="clear" w:color="auto" w:fill="auto"/>
          </w:tcPr>
          <w:p w14:paraId="6389F169" w14:textId="77777777" w:rsidR="00123A8C" w:rsidRPr="00BC7B8E" w:rsidRDefault="00123A8C" w:rsidP="00123A8C">
            <w:pPr>
              <w:spacing w:after="120" w:line="276" w:lineRule="auto"/>
              <w:rPr>
                <w:rFonts w:eastAsia="Calibri" w:cs="Arial"/>
                <w:sz w:val="24"/>
                <w:szCs w:val="22"/>
              </w:rPr>
            </w:pPr>
            <w:r w:rsidRPr="00BC7B8E">
              <w:rPr>
                <w:rFonts w:eastAsia="Calibri" w:cs="Arial"/>
                <w:sz w:val="24"/>
                <w:szCs w:val="22"/>
              </w:rPr>
              <w:t xml:space="preserve">Adopt a flexible approach, utilising generic models of learner support, information, guidance, </w:t>
            </w:r>
            <w:proofErr w:type="gramStart"/>
            <w:r w:rsidRPr="00BC7B8E">
              <w:rPr>
                <w:rFonts w:eastAsia="Calibri" w:cs="Arial"/>
                <w:sz w:val="24"/>
                <w:szCs w:val="22"/>
              </w:rPr>
              <w:t>feedback</w:t>
            </w:r>
            <w:proofErr w:type="gramEnd"/>
            <w:r w:rsidRPr="00BC7B8E">
              <w:rPr>
                <w:rFonts w:eastAsia="Calibri" w:cs="Arial"/>
                <w:sz w:val="24"/>
                <w:szCs w:val="22"/>
              </w:rPr>
              <w:t xml:space="preserve"> and assessment across the placement circuit in order to support the achievement of placement learning outcomes for all learners.</w:t>
            </w:r>
          </w:p>
        </w:tc>
        <w:tc>
          <w:tcPr>
            <w:tcW w:w="4621" w:type="dxa"/>
            <w:shd w:val="clear" w:color="auto" w:fill="auto"/>
          </w:tcPr>
          <w:p w14:paraId="3DFF3F3B" w14:textId="77777777" w:rsidR="00123A8C" w:rsidRPr="00BC7B8E" w:rsidRDefault="00123A8C" w:rsidP="00123A8C">
            <w:pPr>
              <w:spacing w:after="200" w:line="276" w:lineRule="auto"/>
              <w:rPr>
                <w:rFonts w:eastAsia="Calibri" w:cs="Arial"/>
                <w:sz w:val="24"/>
                <w:szCs w:val="22"/>
              </w:rPr>
            </w:pPr>
            <w:r w:rsidRPr="00BC7B8E">
              <w:rPr>
                <w:rFonts w:eastAsia="Calibri" w:cs="Arial"/>
                <w:sz w:val="24"/>
                <w:szCs w:val="22"/>
              </w:rPr>
              <w:t xml:space="preserve">Ensure effective use of available support, </w:t>
            </w:r>
            <w:proofErr w:type="gramStart"/>
            <w:r w:rsidRPr="00BC7B8E">
              <w:rPr>
                <w:rFonts w:eastAsia="Calibri" w:cs="Arial"/>
                <w:sz w:val="24"/>
                <w:szCs w:val="22"/>
              </w:rPr>
              <w:t>information</w:t>
            </w:r>
            <w:proofErr w:type="gramEnd"/>
            <w:r w:rsidRPr="00BC7B8E">
              <w:rPr>
                <w:rFonts w:eastAsia="Calibri" w:cs="Arial"/>
                <w:sz w:val="24"/>
                <w:szCs w:val="22"/>
              </w:rPr>
              <w:t xml:space="preserve"> and guidance, reflect on all learning experiences, including feedback given, and be open and willing to change and develop on a personal and professional level.</w:t>
            </w:r>
          </w:p>
        </w:tc>
      </w:tr>
      <w:tr w:rsidR="00123A8C" w:rsidRPr="00BC7B8E" w14:paraId="25106C8C" w14:textId="77777777" w:rsidTr="00123A8C">
        <w:tc>
          <w:tcPr>
            <w:tcW w:w="4621" w:type="dxa"/>
            <w:shd w:val="clear" w:color="auto" w:fill="auto"/>
          </w:tcPr>
          <w:p w14:paraId="4BB10183" w14:textId="77777777" w:rsidR="00123A8C" w:rsidRPr="00BC7B8E" w:rsidRDefault="00123A8C" w:rsidP="00123A8C">
            <w:pPr>
              <w:spacing w:after="120" w:line="276" w:lineRule="auto"/>
              <w:rPr>
                <w:rFonts w:eastAsia="Calibri" w:cs="Arial"/>
                <w:sz w:val="24"/>
                <w:szCs w:val="22"/>
              </w:rPr>
            </w:pPr>
            <w:r w:rsidRPr="00BC7B8E">
              <w:rPr>
                <w:rFonts w:eastAsia="Calibri" w:cs="Arial"/>
                <w:sz w:val="24"/>
                <w:szCs w:val="22"/>
              </w:rPr>
              <w:t>Offer a learning infrastructure and resources to meet the needs of all learners, ensuring that all staff who supervise learners undertake their responsibilities with the due care and diligence expected by their respective professional and regulatory body and organisation</w:t>
            </w:r>
          </w:p>
        </w:tc>
        <w:tc>
          <w:tcPr>
            <w:tcW w:w="4621" w:type="dxa"/>
            <w:shd w:val="clear" w:color="auto" w:fill="auto"/>
          </w:tcPr>
          <w:p w14:paraId="6093E6F7" w14:textId="77777777" w:rsidR="00123A8C" w:rsidRPr="00BC7B8E" w:rsidRDefault="00123A8C" w:rsidP="00123A8C">
            <w:pPr>
              <w:spacing w:after="200" w:line="276" w:lineRule="auto"/>
              <w:rPr>
                <w:rFonts w:eastAsia="Calibri" w:cs="Arial"/>
                <w:sz w:val="24"/>
                <w:szCs w:val="22"/>
              </w:rPr>
            </w:pPr>
            <w:r w:rsidRPr="00BC7B8E">
              <w:rPr>
                <w:rFonts w:eastAsia="Calibri" w:cs="Arial"/>
                <w:sz w:val="24"/>
                <w:szCs w:val="22"/>
              </w:rPr>
              <w:t xml:space="preserve">Comply with placement policies, </w:t>
            </w:r>
            <w:proofErr w:type="gramStart"/>
            <w:r w:rsidRPr="00BC7B8E">
              <w:rPr>
                <w:rFonts w:eastAsia="Calibri" w:cs="Arial"/>
                <w:sz w:val="24"/>
                <w:szCs w:val="22"/>
              </w:rPr>
              <w:t>guidelines</w:t>
            </w:r>
            <w:proofErr w:type="gramEnd"/>
            <w:r w:rsidRPr="00BC7B8E">
              <w:rPr>
                <w:rFonts w:eastAsia="Calibri" w:cs="Arial"/>
                <w:sz w:val="24"/>
                <w:szCs w:val="22"/>
              </w:rPr>
              <w:t xml:space="preserve"> and procedures, and uphold the standards of conduct, performance and ethics expected by respective professional and regulatory bodies and organisations.</w:t>
            </w:r>
          </w:p>
        </w:tc>
      </w:tr>
      <w:tr w:rsidR="00123A8C" w:rsidRPr="00BC7B8E" w14:paraId="0FBF7818" w14:textId="77777777" w:rsidTr="00123A8C">
        <w:tc>
          <w:tcPr>
            <w:tcW w:w="4621" w:type="dxa"/>
            <w:shd w:val="clear" w:color="auto" w:fill="auto"/>
          </w:tcPr>
          <w:p w14:paraId="0220F009" w14:textId="77777777" w:rsidR="00123A8C" w:rsidRPr="00BC7B8E" w:rsidRDefault="00123A8C" w:rsidP="00123A8C">
            <w:pPr>
              <w:spacing w:after="200" w:line="276" w:lineRule="auto"/>
              <w:rPr>
                <w:rFonts w:eastAsia="Calibri" w:cs="Arial"/>
                <w:sz w:val="24"/>
                <w:szCs w:val="22"/>
              </w:rPr>
            </w:pPr>
            <w:r w:rsidRPr="00BC7B8E">
              <w:rPr>
                <w:rFonts w:eastAsia="Calibri" w:cs="Arial"/>
                <w:sz w:val="24"/>
                <w:szCs w:val="22"/>
              </w:rPr>
              <w:t>Respond to feedback from all learners on the quality of the placement experience to make improvements for all learners.</w:t>
            </w:r>
          </w:p>
        </w:tc>
        <w:tc>
          <w:tcPr>
            <w:tcW w:w="4621" w:type="dxa"/>
            <w:shd w:val="clear" w:color="auto" w:fill="auto"/>
          </w:tcPr>
          <w:p w14:paraId="44A52D16" w14:textId="77777777" w:rsidR="00123A8C" w:rsidRPr="00BC7B8E" w:rsidRDefault="00123A8C" w:rsidP="00123A8C">
            <w:pPr>
              <w:spacing w:after="120" w:line="276" w:lineRule="auto"/>
              <w:rPr>
                <w:rFonts w:eastAsia="Calibri" w:cs="Arial"/>
                <w:sz w:val="24"/>
                <w:szCs w:val="22"/>
              </w:rPr>
            </w:pPr>
            <w:r w:rsidRPr="00BC7B8E">
              <w:rPr>
                <w:rFonts w:eastAsia="Calibri" w:cs="Arial"/>
                <w:sz w:val="24"/>
                <w:szCs w:val="22"/>
              </w:rPr>
              <w:t>Evaluate the placement to inform realistic improvements, ensuring that informal and formal feedback is provided in an open and constructive manner.</w:t>
            </w:r>
          </w:p>
        </w:tc>
      </w:tr>
      <w:tr w:rsidR="00123A8C" w:rsidRPr="00BC7B8E" w14:paraId="5B7D8CE6" w14:textId="77777777" w:rsidTr="00123A8C">
        <w:tc>
          <w:tcPr>
            <w:tcW w:w="9242" w:type="dxa"/>
            <w:gridSpan w:val="2"/>
            <w:shd w:val="clear" w:color="auto" w:fill="auto"/>
          </w:tcPr>
          <w:p w14:paraId="3F6EE5B2" w14:textId="77777777" w:rsidR="00123A8C" w:rsidRPr="00BC7B8E" w:rsidRDefault="00123A8C" w:rsidP="00123A8C">
            <w:pPr>
              <w:spacing w:after="120" w:line="276" w:lineRule="auto"/>
              <w:rPr>
                <w:rFonts w:eastAsia="Calibri" w:cs="Arial"/>
                <w:sz w:val="24"/>
                <w:szCs w:val="22"/>
              </w:rPr>
            </w:pPr>
            <w:r w:rsidRPr="00BC7B8E">
              <w:rPr>
                <w:rFonts w:eastAsia="Calibri" w:cs="Arial"/>
                <w:sz w:val="24"/>
                <w:szCs w:val="22"/>
              </w:rPr>
              <w:t>• ‘Learner’ refers to all health, education and social care students, trainees, hosted learners.</w:t>
            </w:r>
          </w:p>
          <w:p w14:paraId="1C6EA140" w14:textId="77777777" w:rsidR="00123A8C" w:rsidRPr="00BC7B8E" w:rsidRDefault="00123A8C" w:rsidP="00123A8C">
            <w:pPr>
              <w:spacing w:after="120" w:line="276" w:lineRule="auto"/>
              <w:rPr>
                <w:rFonts w:eastAsia="Calibri" w:cs="Arial"/>
                <w:sz w:val="24"/>
                <w:szCs w:val="22"/>
              </w:rPr>
            </w:pPr>
            <w:r w:rsidRPr="00BC7B8E">
              <w:rPr>
                <w:rFonts w:eastAsia="Calibri" w:cs="Arial"/>
                <w:sz w:val="24"/>
                <w:szCs w:val="22"/>
              </w:rPr>
              <w:t xml:space="preserve">• ‘Placement’ relates to all learning environments / </w:t>
            </w:r>
            <w:proofErr w:type="gramStart"/>
            <w:r w:rsidRPr="00BC7B8E">
              <w:rPr>
                <w:rFonts w:eastAsia="Calibri" w:cs="Arial"/>
                <w:sz w:val="24"/>
                <w:szCs w:val="22"/>
              </w:rPr>
              <w:t>work based</w:t>
            </w:r>
            <w:proofErr w:type="gramEnd"/>
            <w:r w:rsidRPr="00BC7B8E">
              <w:rPr>
                <w:rFonts w:eastAsia="Calibri" w:cs="Arial"/>
                <w:sz w:val="24"/>
                <w:szCs w:val="22"/>
              </w:rPr>
              <w:t xml:space="preserve"> learning experiences.</w:t>
            </w:r>
          </w:p>
          <w:p w14:paraId="5B2CE7F2" w14:textId="77777777" w:rsidR="00123A8C" w:rsidRPr="00BC7B8E" w:rsidRDefault="00123A8C" w:rsidP="00123A8C">
            <w:pPr>
              <w:spacing w:after="120" w:line="276" w:lineRule="auto"/>
              <w:ind w:left="142" w:hanging="142"/>
              <w:rPr>
                <w:rFonts w:eastAsia="Calibri" w:cs="Arial"/>
                <w:sz w:val="24"/>
                <w:szCs w:val="22"/>
              </w:rPr>
            </w:pPr>
            <w:r w:rsidRPr="00BC7B8E">
              <w:rPr>
                <w:rFonts w:eastAsia="Calibri" w:cs="Arial"/>
                <w:sz w:val="24"/>
                <w:szCs w:val="22"/>
              </w:rPr>
              <w:t>• ‘Mentor’/ ‘placement educator’ relates to all trainers / supervisors / coordinators appropriately qualified / suitably prepared to support learners.</w:t>
            </w:r>
          </w:p>
          <w:p w14:paraId="64CB04A1" w14:textId="77777777" w:rsidR="00123A8C" w:rsidRPr="00BC7B8E" w:rsidRDefault="00123A8C" w:rsidP="00123A8C">
            <w:pPr>
              <w:spacing w:after="120" w:line="276" w:lineRule="auto"/>
              <w:rPr>
                <w:rFonts w:eastAsia="Calibri" w:cs="Arial"/>
                <w:sz w:val="24"/>
                <w:szCs w:val="22"/>
              </w:rPr>
            </w:pPr>
            <w:r w:rsidRPr="00BC7B8E">
              <w:rPr>
                <w:rFonts w:eastAsia="Calibri" w:cs="Arial"/>
                <w:sz w:val="24"/>
                <w:szCs w:val="22"/>
              </w:rPr>
              <w:t>• ‘Professional and regulatory body and organisation’ relates to standards required to ensure patient                 and public safety, and professional behaviours.</w:t>
            </w:r>
          </w:p>
        </w:tc>
      </w:tr>
    </w:tbl>
    <w:p w14:paraId="7A93296B" w14:textId="77777777" w:rsidR="00F72BEA" w:rsidRPr="00F72BEA" w:rsidRDefault="00F72BEA" w:rsidP="00F72BEA">
      <w:pPr>
        <w:rPr>
          <w:vanish/>
        </w:rPr>
      </w:pPr>
    </w:p>
    <w:tbl>
      <w:tblPr>
        <w:tblpPr w:leftFromText="180" w:rightFromText="180" w:vertAnchor="text" w:horzAnchor="margin" w:tblpXSpec="center" w:tblpY="9473"/>
        <w:tblW w:w="11160" w:type="dxa"/>
        <w:tblLayout w:type="fixed"/>
        <w:tblLook w:val="04A0" w:firstRow="1" w:lastRow="0" w:firstColumn="1" w:lastColumn="0" w:noHBand="0" w:noVBand="1"/>
      </w:tblPr>
      <w:tblGrid>
        <w:gridCol w:w="1809"/>
        <w:gridCol w:w="8080"/>
        <w:gridCol w:w="1271"/>
      </w:tblGrid>
      <w:tr w:rsidR="00123A8C" w:rsidRPr="00BC7B8E" w14:paraId="4FDCB45C" w14:textId="77777777" w:rsidTr="00123A8C">
        <w:tc>
          <w:tcPr>
            <w:tcW w:w="1809" w:type="dxa"/>
            <w:shd w:val="clear" w:color="auto" w:fill="auto"/>
          </w:tcPr>
          <w:p w14:paraId="7AA8F437" w14:textId="77777777" w:rsidR="00123A8C" w:rsidRPr="00BC7B8E" w:rsidRDefault="00123A8C" w:rsidP="00123A8C">
            <w:pPr>
              <w:spacing w:after="200" w:line="276" w:lineRule="auto"/>
              <w:rPr>
                <w:rFonts w:ascii="Calibri" w:eastAsia="Calibri" w:hAnsi="Calibri"/>
                <w:b/>
                <w:bCs/>
                <w:sz w:val="22"/>
                <w:szCs w:val="22"/>
              </w:rPr>
            </w:pPr>
          </w:p>
        </w:tc>
        <w:tc>
          <w:tcPr>
            <w:tcW w:w="8080" w:type="dxa"/>
            <w:shd w:val="clear" w:color="auto" w:fill="auto"/>
          </w:tcPr>
          <w:p w14:paraId="3EADD60B" w14:textId="77777777" w:rsidR="00123A8C" w:rsidRPr="00BC7B8E" w:rsidRDefault="00123A8C" w:rsidP="00123A8C">
            <w:pPr>
              <w:rPr>
                <w:rFonts w:ascii="Calibri" w:eastAsia="Calibri" w:hAnsi="Calibri"/>
                <w:bCs/>
                <w:sz w:val="22"/>
                <w:szCs w:val="22"/>
              </w:rPr>
            </w:pPr>
            <w:r w:rsidRPr="00BC7B8E">
              <w:rPr>
                <w:rFonts w:eastAsia="Calibri" w:cs="Arial"/>
                <w:bCs/>
                <w:sz w:val="22"/>
                <w:szCs w:val="22"/>
              </w:rPr>
              <w:t xml:space="preserve">Developed in the </w:t>
            </w:r>
            <w:proofErr w:type="gramStart"/>
            <w:r w:rsidRPr="00BC7B8E">
              <w:rPr>
                <w:rFonts w:eastAsia="Calibri" w:cs="Arial"/>
                <w:bCs/>
                <w:sz w:val="22"/>
                <w:szCs w:val="22"/>
              </w:rPr>
              <w:t>North West</w:t>
            </w:r>
            <w:proofErr w:type="gramEnd"/>
            <w:r w:rsidRPr="00BC7B8E">
              <w:rPr>
                <w:rFonts w:eastAsia="Calibri" w:cs="Arial"/>
                <w:bCs/>
                <w:sz w:val="22"/>
                <w:szCs w:val="22"/>
              </w:rPr>
              <w:t xml:space="preserve"> by healthcare learners, service users, carers, and health and social care staff from all professions in the North West region.</w:t>
            </w:r>
          </w:p>
        </w:tc>
        <w:tc>
          <w:tcPr>
            <w:tcW w:w="1271" w:type="dxa"/>
            <w:shd w:val="clear" w:color="auto" w:fill="auto"/>
          </w:tcPr>
          <w:p w14:paraId="2DF94BC6" w14:textId="77777777" w:rsidR="00123A8C" w:rsidRPr="00BC7B8E" w:rsidRDefault="00123A8C" w:rsidP="00123A8C">
            <w:pPr>
              <w:rPr>
                <w:rFonts w:ascii="Calibri" w:eastAsia="Calibri" w:hAnsi="Calibri"/>
                <w:b/>
                <w:bCs/>
                <w:sz w:val="22"/>
                <w:szCs w:val="22"/>
              </w:rPr>
            </w:pPr>
            <w:r w:rsidRPr="00BC7B8E">
              <w:rPr>
                <w:rFonts w:ascii="Calibri" w:eastAsia="Calibri" w:hAnsi="Calibri"/>
                <w:noProof/>
                <w:sz w:val="22"/>
                <w:szCs w:val="22"/>
              </w:rPr>
              <w:pict w14:anchorId="5819C99C">
                <v:shape id="_x0000_s2221" type="#_x0000_t75" alt="Description: Health Education North West" href="http://nw.hee.nhs.uk/" title="&quot;Health Education North West&quot;" style="position:absolute;margin-left:16.1pt;margin-top:2.15pt;width:62.9pt;height:25.65pt;z-index:251697664;visibility:visible;mso-position-horizontal-relative:text;mso-position-vertical-relative:text" o:allowoverlap="f" o:button="t">
                  <v:fill o:detectmouseclick="t"/>
                  <v:imagedata r:id="rId37" o:title="Health Education North West"/>
                  <w10:wrap type="square"/>
                </v:shape>
              </w:pict>
            </w:r>
          </w:p>
        </w:tc>
      </w:tr>
      <w:tr w:rsidR="00123A8C" w:rsidRPr="00BC7B8E" w14:paraId="774D5F0A" w14:textId="77777777" w:rsidTr="00123A8C">
        <w:tc>
          <w:tcPr>
            <w:tcW w:w="1809" w:type="dxa"/>
            <w:shd w:val="clear" w:color="auto" w:fill="auto"/>
          </w:tcPr>
          <w:p w14:paraId="6100078F" w14:textId="77777777" w:rsidR="00123A8C" w:rsidRPr="00BC7B8E" w:rsidRDefault="00123A8C" w:rsidP="00123A8C">
            <w:pPr>
              <w:spacing w:after="200" w:line="276" w:lineRule="auto"/>
              <w:rPr>
                <w:rFonts w:ascii="Calibri" w:eastAsia="Calibri" w:hAnsi="Calibri"/>
                <w:b/>
                <w:bCs/>
                <w:sz w:val="22"/>
                <w:szCs w:val="22"/>
              </w:rPr>
            </w:pPr>
          </w:p>
        </w:tc>
        <w:tc>
          <w:tcPr>
            <w:tcW w:w="9351" w:type="dxa"/>
            <w:gridSpan w:val="2"/>
            <w:shd w:val="clear" w:color="auto" w:fill="auto"/>
          </w:tcPr>
          <w:p w14:paraId="592EE67E" w14:textId="77777777" w:rsidR="00123A8C" w:rsidRPr="00BC7B8E" w:rsidRDefault="00123A8C" w:rsidP="00123A8C">
            <w:pPr>
              <w:jc w:val="right"/>
              <w:rPr>
                <w:rFonts w:eastAsia="Calibri" w:cs="Arial"/>
                <w:b/>
                <w:noProof/>
                <w:color w:val="548DD4"/>
                <w:sz w:val="22"/>
                <w:szCs w:val="22"/>
              </w:rPr>
            </w:pPr>
            <w:r w:rsidRPr="00BC7B8E">
              <w:rPr>
                <w:rFonts w:eastAsia="Calibri" w:cs="Arial"/>
                <w:b/>
                <w:noProof/>
                <w:color w:val="548DD4"/>
                <w:szCs w:val="22"/>
              </w:rPr>
              <w:t>Health Education North West</w:t>
            </w:r>
          </w:p>
        </w:tc>
      </w:tr>
    </w:tbl>
    <w:p w14:paraId="6E43F8B8" w14:textId="77777777" w:rsidR="00BC7B8E" w:rsidRPr="00BC7B8E" w:rsidRDefault="004B21B0" w:rsidP="00BC7B8E">
      <w:pPr>
        <w:spacing w:after="200" w:line="276" w:lineRule="auto"/>
        <w:rPr>
          <w:rFonts w:ascii="Calibri" w:eastAsia="Calibri" w:hAnsi="Calibri"/>
          <w:sz w:val="22"/>
          <w:szCs w:val="22"/>
        </w:rPr>
      </w:pPr>
      <w:r>
        <w:rPr>
          <w:rFonts w:ascii="Calibri" w:eastAsia="Calibri" w:hAnsi="Calibri"/>
          <w:noProof/>
          <w:sz w:val="22"/>
          <w:szCs w:val="22"/>
        </w:rPr>
        <w:pict w14:anchorId="705856F6">
          <v:shape id="_x0000_s2216" type="#_x0000_t75" style="position:absolute;margin-left:2.25pt;margin-top:-8pt;width:595.7pt;height:842.4pt;z-index:-251622912;visibility:visible;mso-position-horizontal-relative:page;mso-position-vertical-relative:page;mso-width-relative:margin;mso-height-relative:margin">
            <v:imagedata r:id="rId13" o:title=""/>
            <w10:wrap anchorx="page" anchory="page"/>
          </v:shape>
        </w:pict>
      </w:r>
      <w:r w:rsidR="00BC7B8E" w:rsidRPr="00BC7B8E">
        <w:rPr>
          <w:rFonts w:ascii="Calibri" w:eastAsia="Calibri" w:hAnsi="Calibri"/>
          <w:sz w:val="22"/>
          <w:szCs w:val="22"/>
        </w:rPr>
        <w:br w:type="page"/>
      </w:r>
      <w:r>
        <w:rPr>
          <w:rFonts w:ascii="Calibri" w:eastAsia="Calibri" w:hAnsi="Calibri"/>
          <w:noProof/>
          <w:sz w:val="22"/>
          <w:szCs w:val="22"/>
        </w:rPr>
        <w:lastRenderedPageBreak/>
        <w:pict w14:anchorId="080D0DC9">
          <v:shape id="_x0000_s2217" type="#_x0000_t75" style="position:absolute;margin-left:0;margin-top:2.5pt;width:595.7pt;height:842.4pt;z-index:-251621888;visibility:visible;mso-position-horizontal-relative:page;mso-position-vertical-relative:page;mso-width-relative:margin;mso-height-relative:margin">
            <v:imagedata r:id="rId13" o:title=""/>
            <w10:wrap anchorx="page" anchory="page"/>
          </v:shape>
        </w:pict>
      </w:r>
    </w:p>
    <w:p w14:paraId="40A98EE0" w14:textId="77777777" w:rsidR="00BC7B8E" w:rsidRPr="00BC7B8E" w:rsidRDefault="00BC7B8E" w:rsidP="00BC7B8E">
      <w:pPr>
        <w:spacing w:after="200" w:line="276" w:lineRule="auto"/>
        <w:rPr>
          <w:rFonts w:ascii="Calibri" w:eastAsia="Calibri" w:hAnsi="Calibri"/>
          <w:b/>
          <w:bCs/>
          <w:sz w:val="22"/>
          <w:szCs w:val="22"/>
        </w:rPr>
      </w:pPr>
    </w:p>
    <w:p w14:paraId="43DAEDBC" w14:textId="77777777" w:rsidR="005215A9" w:rsidRDefault="005215A9" w:rsidP="00E96F6A">
      <w:r>
        <w:pict w14:anchorId="431636BD">
          <v:shape id="_x0000_i1029" type="#_x0000_t75" style="width:451.2pt;height:616.8pt">
            <v:imagedata r:id="rId38" o:title="irmer1"/>
          </v:shape>
        </w:pict>
      </w:r>
      <w:r w:rsidR="002526C3">
        <w:br w:type="page"/>
      </w:r>
      <w:r>
        <w:lastRenderedPageBreak/>
        <w:pict w14:anchorId="463ECD7F">
          <v:shape id="_x0000_i1030" type="#_x0000_t75" style="width:451.2pt;height:616.8pt">
            <v:imagedata r:id="rId39" o:title="irmer2"/>
          </v:shape>
        </w:pict>
      </w:r>
    </w:p>
    <w:sectPr w:rsidR="005215A9" w:rsidSect="002526C3">
      <w:headerReference w:type="default" r:id="rId40"/>
      <w:footerReference w:type="even" r:id="rId41"/>
      <w:pgSz w:w="11906" w:h="16838" w:code="9"/>
      <w:pgMar w:top="1440" w:right="1440" w:bottom="1079" w:left="1440"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A2768" w14:textId="77777777" w:rsidR="006105E5" w:rsidRDefault="006105E5">
      <w:r>
        <w:separator/>
      </w:r>
    </w:p>
  </w:endnote>
  <w:endnote w:type="continuationSeparator" w:id="0">
    <w:p w14:paraId="51E3F3A0" w14:textId="77777777" w:rsidR="006105E5" w:rsidRDefault="00610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8B01B" w14:textId="77777777" w:rsidR="005215A9" w:rsidRDefault="005215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C8AC37" w14:textId="77777777" w:rsidR="005215A9" w:rsidRDefault="005215A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69994" w14:textId="77777777" w:rsidR="006105E5" w:rsidRDefault="006105E5">
      <w:r>
        <w:separator/>
      </w:r>
    </w:p>
  </w:footnote>
  <w:footnote w:type="continuationSeparator" w:id="0">
    <w:p w14:paraId="5CBB9A2F" w14:textId="77777777" w:rsidR="006105E5" w:rsidRDefault="006105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B2C80" w14:textId="77777777" w:rsidR="00551606" w:rsidRDefault="00551606">
    <w:pPr>
      <w:pStyle w:val="Header"/>
    </w:pPr>
  </w:p>
  <w:p w14:paraId="60071D10" w14:textId="77777777" w:rsidR="005215A9" w:rsidRDefault="005215A9">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D38B3"/>
    <w:multiLevelType w:val="hybridMultilevel"/>
    <w:tmpl w:val="F4642B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661D1B"/>
    <w:multiLevelType w:val="hybridMultilevel"/>
    <w:tmpl w:val="A8960BB6"/>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9865E6"/>
    <w:multiLevelType w:val="hybridMultilevel"/>
    <w:tmpl w:val="D0166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1930CC"/>
    <w:multiLevelType w:val="hybridMultilevel"/>
    <w:tmpl w:val="6572452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485AE9"/>
    <w:multiLevelType w:val="multilevel"/>
    <w:tmpl w:val="A8960BB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5D4A07"/>
    <w:multiLevelType w:val="hybridMultilevel"/>
    <w:tmpl w:val="F368650A"/>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991ADE"/>
    <w:multiLevelType w:val="hybridMultilevel"/>
    <w:tmpl w:val="C032F6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453F76"/>
    <w:multiLevelType w:val="hybridMultilevel"/>
    <w:tmpl w:val="C720C5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BD016A8"/>
    <w:multiLevelType w:val="hybridMultilevel"/>
    <w:tmpl w:val="D4346494"/>
    <w:lvl w:ilvl="0" w:tplc="04090005">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3ED35F5"/>
    <w:multiLevelType w:val="hybridMultilevel"/>
    <w:tmpl w:val="A30A5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710C97"/>
    <w:multiLevelType w:val="hybridMultilevel"/>
    <w:tmpl w:val="61D484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360EC4"/>
    <w:multiLevelType w:val="hybridMultilevel"/>
    <w:tmpl w:val="65CA74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313EA9"/>
    <w:multiLevelType w:val="hybridMultilevel"/>
    <w:tmpl w:val="46D604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33A5779"/>
    <w:multiLevelType w:val="hybridMultilevel"/>
    <w:tmpl w:val="20222B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632730"/>
    <w:multiLevelType w:val="hybridMultilevel"/>
    <w:tmpl w:val="0AA6D1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DE2DCC"/>
    <w:multiLevelType w:val="hybridMultilevel"/>
    <w:tmpl w:val="556A4C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FD4249"/>
    <w:multiLevelType w:val="hybridMultilevel"/>
    <w:tmpl w:val="7E805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3D5E27"/>
    <w:multiLevelType w:val="hybridMultilevel"/>
    <w:tmpl w:val="A99098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B9131C"/>
    <w:multiLevelType w:val="hybridMultilevel"/>
    <w:tmpl w:val="9BCEBB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3421F0"/>
    <w:multiLevelType w:val="hybridMultilevel"/>
    <w:tmpl w:val="46F6B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21E2D1A"/>
    <w:multiLevelType w:val="hybridMultilevel"/>
    <w:tmpl w:val="D80497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362BFD"/>
    <w:multiLevelType w:val="hybridMultilevel"/>
    <w:tmpl w:val="880CDF62"/>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6"/>
  </w:num>
  <w:num w:numId="3">
    <w:abstractNumId w:val="10"/>
  </w:num>
  <w:num w:numId="4">
    <w:abstractNumId w:val="15"/>
  </w:num>
  <w:num w:numId="5">
    <w:abstractNumId w:val="14"/>
  </w:num>
  <w:num w:numId="6">
    <w:abstractNumId w:val="18"/>
  </w:num>
  <w:num w:numId="7">
    <w:abstractNumId w:val="20"/>
  </w:num>
  <w:num w:numId="8">
    <w:abstractNumId w:val="0"/>
  </w:num>
  <w:num w:numId="9">
    <w:abstractNumId w:val="3"/>
  </w:num>
  <w:num w:numId="10">
    <w:abstractNumId w:val="8"/>
  </w:num>
  <w:num w:numId="11">
    <w:abstractNumId w:val="21"/>
  </w:num>
  <w:num w:numId="12">
    <w:abstractNumId w:val="1"/>
  </w:num>
  <w:num w:numId="13">
    <w:abstractNumId w:val="4"/>
  </w:num>
  <w:num w:numId="14">
    <w:abstractNumId w:val="17"/>
  </w:num>
  <w:num w:numId="15">
    <w:abstractNumId w:val="13"/>
  </w:num>
  <w:num w:numId="16">
    <w:abstractNumId w:val="11"/>
  </w:num>
  <w:num w:numId="17">
    <w:abstractNumId w:val="6"/>
  </w:num>
  <w:num w:numId="18">
    <w:abstractNumId w:val="9"/>
  </w:num>
  <w:num w:numId="19">
    <w:abstractNumId w:val="5"/>
  </w:num>
  <w:num w:numId="20">
    <w:abstractNumId w:val="7"/>
  </w:num>
  <w:num w:numId="21">
    <w:abstractNumId w:val="2"/>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09"/>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D6314"/>
    <w:rsid w:val="00003B3F"/>
    <w:rsid w:val="0001657C"/>
    <w:rsid w:val="0001706F"/>
    <w:rsid w:val="000217EA"/>
    <w:rsid w:val="000249E3"/>
    <w:rsid w:val="00034D7B"/>
    <w:rsid w:val="00044A14"/>
    <w:rsid w:val="00057C15"/>
    <w:rsid w:val="00063F1B"/>
    <w:rsid w:val="00070732"/>
    <w:rsid w:val="00074998"/>
    <w:rsid w:val="00075EAA"/>
    <w:rsid w:val="000837AC"/>
    <w:rsid w:val="000A2134"/>
    <w:rsid w:val="000A25DF"/>
    <w:rsid w:val="000A32FA"/>
    <w:rsid w:val="000B4BE5"/>
    <w:rsid w:val="000D5522"/>
    <w:rsid w:val="000D7CC0"/>
    <w:rsid w:val="000E5BF9"/>
    <w:rsid w:val="000E75B2"/>
    <w:rsid w:val="000E777A"/>
    <w:rsid w:val="000F6666"/>
    <w:rsid w:val="00123A8C"/>
    <w:rsid w:val="0013170A"/>
    <w:rsid w:val="00131D24"/>
    <w:rsid w:val="00146320"/>
    <w:rsid w:val="0015335F"/>
    <w:rsid w:val="00170342"/>
    <w:rsid w:val="001870B4"/>
    <w:rsid w:val="00190520"/>
    <w:rsid w:val="001A530B"/>
    <w:rsid w:val="001B3C03"/>
    <w:rsid w:val="001B3D85"/>
    <w:rsid w:val="001C41E2"/>
    <w:rsid w:val="001D71D4"/>
    <w:rsid w:val="001E1EC3"/>
    <w:rsid w:val="001E70D5"/>
    <w:rsid w:val="001F523F"/>
    <w:rsid w:val="00201804"/>
    <w:rsid w:val="002118EB"/>
    <w:rsid w:val="002124DF"/>
    <w:rsid w:val="00216AA4"/>
    <w:rsid w:val="00234C54"/>
    <w:rsid w:val="0023608E"/>
    <w:rsid w:val="0024177D"/>
    <w:rsid w:val="002526C3"/>
    <w:rsid w:val="00264070"/>
    <w:rsid w:val="00287485"/>
    <w:rsid w:val="00291AC2"/>
    <w:rsid w:val="002960FA"/>
    <w:rsid w:val="002E06D5"/>
    <w:rsid w:val="002F4BFD"/>
    <w:rsid w:val="002F6450"/>
    <w:rsid w:val="00301881"/>
    <w:rsid w:val="003045DD"/>
    <w:rsid w:val="00313943"/>
    <w:rsid w:val="00325202"/>
    <w:rsid w:val="003474AA"/>
    <w:rsid w:val="00352DBD"/>
    <w:rsid w:val="00363BEF"/>
    <w:rsid w:val="00370718"/>
    <w:rsid w:val="003808B7"/>
    <w:rsid w:val="00385B60"/>
    <w:rsid w:val="003877B0"/>
    <w:rsid w:val="003A247D"/>
    <w:rsid w:val="003B2338"/>
    <w:rsid w:val="003E4D30"/>
    <w:rsid w:val="003F2913"/>
    <w:rsid w:val="003F51B3"/>
    <w:rsid w:val="004001C5"/>
    <w:rsid w:val="00402552"/>
    <w:rsid w:val="004133ED"/>
    <w:rsid w:val="00427BA6"/>
    <w:rsid w:val="00433100"/>
    <w:rsid w:val="00441E24"/>
    <w:rsid w:val="00444F14"/>
    <w:rsid w:val="00446286"/>
    <w:rsid w:val="004537C6"/>
    <w:rsid w:val="00466365"/>
    <w:rsid w:val="0047613E"/>
    <w:rsid w:val="00484EE5"/>
    <w:rsid w:val="00487AFE"/>
    <w:rsid w:val="004A1119"/>
    <w:rsid w:val="004B21B0"/>
    <w:rsid w:val="004D7CD9"/>
    <w:rsid w:val="004E3FC1"/>
    <w:rsid w:val="004F44F0"/>
    <w:rsid w:val="004F484B"/>
    <w:rsid w:val="004F4DC1"/>
    <w:rsid w:val="004F5350"/>
    <w:rsid w:val="005151A1"/>
    <w:rsid w:val="005215A9"/>
    <w:rsid w:val="00526186"/>
    <w:rsid w:val="0053300D"/>
    <w:rsid w:val="0053583B"/>
    <w:rsid w:val="00550EAF"/>
    <w:rsid w:val="00551606"/>
    <w:rsid w:val="005551A7"/>
    <w:rsid w:val="005742CB"/>
    <w:rsid w:val="005749D4"/>
    <w:rsid w:val="00575610"/>
    <w:rsid w:val="00580E5E"/>
    <w:rsid w:val="00582681"/>
    <w:rsid w:val="00582B4D"/>
    <w:rsid w:val="005A2B4D"/>
    <w:rsid w:val="005B1DD1"/>
    <w:rsid w:val="005B4129"/>
    <w:rsid w:val="005C04EA"/>
    <w:rsid w:val="005C6FBF"/>
    <w:rsid w:val="005C76B3"/>
    <w:rsid w:val="005E18A2"/>
    <w:rsid w:val="005F4356"/>
    <w:rsid w:val="00604AFB"/>
    <w:rsid w:val="00605301"/>
    <w:rsid w:val="006105E5"/>
    <w:rsid w:val="0063613C"/>
    <w:rsid w:val="00636AB6"/>
    <w:rsid w:val="00645D0A"/>
    <w:rsid w:val="00665EE5"/>
    <w:rsid w:val="00682616"/>
    <w:rsid w:val="00685224"/>
    <w:rsid w:val="00691337"/>
    <w:rsid w:val="0069740A"/>
    <w:rsid w:val="006A0A16"/>
    <w:rsid w:val="006A0F40"/>
    <w:rsid w:val="006A6CC3"/>
    <w:rsid w:val="006B3000"/>
    <w:rsid w:val="006B4531"/>
    <w:rsid w:val="006C2DF4"/>
    <w:rsid w:val="006D6314"/>
    <w:rsid w:val="006D6623"/>
    <w:rsid w:val="006E114A"/>
    <w:rsid w:val="00707E0D"/>
    <w:rsid w:val="007264E3"/>
    <w:rsid w:val="00736FAF"/>
    <w:rsid w:val="007442C0"/>
    <w:rsid w:val="00764D63"/>
    <w:rsid w:val="0077373B"/>
    <w:rsid w:val="00776D6C"/>
    <w:rsid w:val="00780E7D"/>
    <w:rsid w:val="00784C74"/>
    <w:rsid w:val="0078619C"/>
    <w:rsid w:val="007A3698"/>
    <w:rsid w:val="007C5806"/>
    <w:rsid w:val="007D2DAD"/>
    <w:rsid w:val="007F2019"/>
    <w:rsid w:val="007F2718"/>
    <w:rsid w:val="008004DC"/>
    <w:rsid w:val="00802509"/>
    <w:rsid w:val="00802B35"/>
    <w:rsid w:val="00804460"/>
    <w:rsid w:val="00817C28"/>
    <w:rsid w:val="00822180"/>
    <w:rsid w:val="00844CDE"/>
    <w:rsid w:val="00870C8A"/>
    <w:rsid w:val="0088300C"/>
    <w:rsid w:val="00887AA7"/>
    <w:rsid w:val="008B09DF"/>
    <w:rsid w:val="008B32AC"/>
    <w:rsid w:val="008B7A95"/>
    <w:rsid w:val="008D7196"/>
    <w:rsid w:val="008E1C87"/>
    <w:rsid w:val="0090190A"/>
    <w:rsid w:val="00914C99"/>
    <w:rsid w:val="009163B6"/>
    <w:rsid w:val="009176D1"/>
    <w:rsid w:val="00920CE0"/>
    <w:rsid w:val="00926EF3"/>
    <w:rsid w:val="00954076"/>
    <w:rsid w:val="00954E18"/>
    <w:rsid w:val="009640BA"/>
    <w:rsid w:val="00973F87"/>
    <w:rsid w:val="00980189"/>
    <w:rsid w:val="00985E68"/>
    <w:rsid w:val="00993A96"/>
    <w:rsid w:val="00997031"/>
    <w:rsid w:val="009A072F"/>
    <w:rsid w:val="009B3A42"/>
    <w:rsid w:val="009B6206"/>
    <w:rsid w:val="009C6D84"/>
    <w:rsid w:val="009E1999"/>
    <w:rsid w:val="009E4B9C"/>
    <w:rsid w:val="009F398A"/>
    <w:rsid w:val="009F740F"/>
    <w:rsid w:val="00A32FD3"/>
    <w:rsid w:val="00A341D4"/>
    <w:rsid w:val="00A4494E"/>
    <w:rsid w:val="00A47B66"/>
    <w:rsid w:val="00A5080E"/>
    <w:rsid w:val="00A60FCE"/>
    <w:rsid w:val="00A767C6"/>
    <w:rsid w:val="00AA5D2A"/>
    <w:rsid w:val="00AA6252"/>
    <w:rsid w:val="00AB291B"/>
    <w:rsid w:val="00AC17A3"/>
    <w:rsid w:val="00AE45DB"/>
    <w:rsid w:val="00AE761E"/>
    <w:rsid w:val="00AF065B"/>
    <w:rsid w:val="00AF7663"/>
    <w:rsid w:val="00B04A7D"/>
    <w:rsid w:val="00B10F52"/>
    <w:rsid w:val="00B137D6"/>
    <w:rsid w:val="00B145CE"/>
    <w:rsid w:val="00B15F79"/>
    <w:rsid w:val="00B232F7"/>
    <w:rsid w:val="00B316A9"/>
    <w:rsid w:val="00B50D34"/>
    <w:rsid w:val="00B51281"/>
    <w:rsid w:val="00B67C0A"/>
    <w:rsid w:val="00B72205"/>
    <w:rsid w:val="00B83AA4"/>
    <w:rsid w:val="00B85FDC"/>
    <w:rsid w:val="00BA6757"/>
    <w:rsid w:val="00BC7B8E"/>
    <w:rsid w:val="00BD619A"/>
    <w:rsid w:val="00BE5F97"/>
    <w:rsid w:val="00C04386"/>
    <w:rsid w:val="00C06089"/>
    <w:rsid w:val="00C076F9"/>
    <w:rsid w:val="00C123FF"/>
    <w:rsid w:val="00C21C4B"/>
    <w:rsid w:val="00C24F17"/>
    <w:rsid w:val="00C30146"/>
    <w:rsid w:val="00C33C1C"/>
    <w:rsid w:val="00C359DD"/>
    <w:rsid w:val="00C37760"/>
    <w:rsid w:val="00C420D0"/>
    <w:rsid w:val="00C432C5"/>
    <w:rsid w:val="00C447F8"/>
    <w:rsid w:val="00C46A7A"/>
    <w:rsid w:val="00C631BB"/>
    <w:rsid w:val="00C8008D"/>
    <w:rsid w:val="00C83E64"/>
    <w:rsid w:val="00C869F6"/>
    <w:rsid w:val="00C8791A"/>
    <w:rsid w:val="00CC4D17"/>
    <w:rsid w:val="00CC7414"/>
    <w:rsid w:val="00CD08A3"/>
    <w:rsid w:val="00CD75BF"/>
    <w:rsid w:val="00CF4A09"/>
    <w:rsid w:val="00D018E8"/>
    <w:rsid w:val="00D01A6C"/>
    <w:rsid w:val="00D046F6"/>
    <w:rsid w:val="00D250D3"/>
    <w:rsid w:val="00D269B6"/>
    <w:rsid w:val="00D30295"/>
    <w:rsid w:val="00D33C3F"/>
    <w:rsid w:val="00D33D9A"/>
    <w:rsid w:val="00D4161E"/>
    <w:rsid w:val="00D4509C"/>
    <w:rsid w:val="00D52662"/>
    <w:rsid w:val="00DA2B18"/>
    <w:rsid w:val="00DA782F"/>
    <w:rsid w:val="00DB7F5E"/>
    <w:rsid w:val="00DD50ED"/>
    <w:rsid w:val="00DD669E"/>
    <w:rsid w:val="00DE0734"/>
    <w:rsid w:val="00DE6260"/>
    <w:rsid w:val="00E0356F"/>
    <w:rsid w:val="00E1444F"/>
    <w:rsid w:val="00E14EA8"/>
    <w:rsid w:val="00E1682B"/>
    <w:rsid w:val="00E3398A"/>
    <w:rsid w:val="00E3723C"/>
    <w:rsid w:val="00E519CE"/>
    <w:rsid w:val="00E57C06"/>
    <w:rsid w:val="00E7490C"/>
    <w:rsid w:val="00E85B9D"/>
    <w:rsid w:val="00E916B4"/>
    <w:rsid w:val="00E96F6A"/>
    <w:rsid w:val="00EA5862"/>
    <w:rsid w:val="00EB74CC"/>
    <w:rsid w:val="00EC1E77"/>
    <w:rsid w:val="00EE372E"/>
    <w:rsid w:val="00EF0A1E"/>
    <w:rsid w:val="00EF2720"/>
    <w:rsid w:val="00F05589"/>
    <w:rsid w:val="00F2356A"/>
    <w:rsid w:val="00F2655D"/>
    <w:rsid w:val="00F351A7"/>
    <w:rsid w:val="00F54845"/>
    <w:rsid w:val="00F54A25"/>
    <w:rsid w:val="00F721F0"/>
    <w:rsid w:val="00F72BEA"/>
    <w:rsid w:val="00F7350F"/>
    <w:rsid w:val="00F81276"/>
    <w:rsid w:val="00F83599"/>
    <w:rsid w:val="00F84081"/>
    <w:rsid w:val="00F91286"/>
    <w:rsid w:val="00F969F3"/>
    <w:rsid w:val="00FB22CC"/>
    <w:rsid w:val="00FB4739"/>
    <w:rsid w:val="00FB60ED"/>
    <w:rsid w:val="00FB6B51"/>
    <w:rsid w:val="00FC0635"/>
    <w:rsid w:val="00FD2A74"/>
    <w:rsid w:val="00FD4090"/>
    <w:rsid w:val="00FD4892"/>
    <w:rsid w:val="00FE396D"/>
    <w:rsid w:val="00FF22DC"/>
    <w:rsid w:val="00FF2760"/>
    <w:rsid w:val="00FF5F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3D59AB93"/>
  <w15:chartTrackingRefBased/>
  <w15:docId w15:val="{2A1C87EA-4075-4D80-B8F6-BDD91F8E0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8"/>
      <w:szCs w:val="24"/>
      <w:lang w:eastAsia="en-US"/>
    </w:rPr>
  </w:style>
  <w:style w:type="paragraph" w:styleId="Heading1">
    <w:name w:val="heading 1"/>
    <w:basedOn w:val="Normal"/>
    <w:next w:val="Normal"/>
    <w:qFormat/>
    <w:pPr>
      <w:keepNext/>
      <w:jc w:val="center"/>
      <w:outlineLvl w:val="0"/>
    </w:pPr>
    <w:rPr>
      <w:sz w:val="36"/>
    </w:rPr>
  </w:style>
  <w:style w:type="paragraph" w:styleId="Heading2">
    <w:name w:val="heading 2"/>
    <w:basedOn w:val="Normal"/>
    <w:next w:val="Normal"/>
    <w:qFormat/>
    <w:pPr>
      <w:keepNext/>
      <w:jc w:val="center"/>
      <w:outlineLvl w:val="1"/>
    </w:pPr>
    <w:rPr>
      <w:u w:val="single"/>
    </w:rPr>
  </w:style>
  <w:style w:type="paragraph" w:styleId="Heading3">
    <w:name w:val="heading 3"/>
    <w:basedOn w:val="Normal"/>
    <w:next w:val="Normal"/>
    <w:qFormat/>
    <w:pPr>
      <w:keepNext/>
      <w:jc w:val="center"/>
      <w:outlineLvl w:val="2"/>
    </w:pPr>
    <w:rPr>
      <w:sz w:val="36"/>
      <w:u w:val="single"/>
    </w:rPr>
  </w:style>
  <w:style w:type="paragraph" w:styleId="Heading4">
    <w:name w:val="heading 4"/>
    <w:basedOn w:val="Normal"/>
    <w:next w:val="Normal"/>
    <w:qFormat/>
    <w:pPr>
      <w:keepNext/>
      <w:jc w:val="both"/>
      <w:outlineLvl w:val="3"/>
    </w:pPr>
    <w:rPr>
      <w:u w:val="single"/>
    </w:rPr>
  </w:style>
  <w:style w:type="paragraph" w:styleId="Heading5">
    <w:name w:val="heading 5"/>
    <w:basedOn w:val="Normal"/>
    <w:next w:val="Normal"/>
    <w:qFormat/>
    <w:pPr>
      <w:keepNext/>
      <w:outlineLvl w:val="4"/>
    </w:pPr>
    <w:rPr>
      <w:u w:val="single"/>
    </w:rPr>
  </w:style>
  <w:style w:type="paragraph" w:styleId="Heading6">
    <w:name w:val="heading 6"/>
    <w:basedOn w:val="Normal"/>
    <w:next w:val="Normal"/>
    <w:qFormat/>
    <w:pPr>
      <w:keepNext/>
      <w:jc w:val="both"/>
      <w:outlineLvl w:val="5"/>
    </w:pPr>
    <w:rPr>
      <w:sz w:val="36"/>
      <w:szCs w:val="36"/>
      <w:u w:val="single"/>
    </w:rPr>
  </w:style>
  <w:style w:type="paragraph" w:styleId="Heading7">
    <w:name w:val="heading 7"/>
    <w:basedOn w:val="Normal"/>
    <w:next w:val="Normal"/>
    <w:qFormat/>
    <w:pPr>
      <w:keepNext/>
      <w:outlineLvl w:val="6"/>
    </w:pPr>
    <w:rPr>
      <w:b/>
      <w:bCs/>
      <w:sz w:val="36"/>
      <w:u w:val="single"/>
    </w:rPr>
  </w:style>
  <w:style w:type="paragraph" w:styleId="Heading8">
    <w:name w:val="heading 8"/>
    <w:basedOn w:val="Normal"/>
    <w:next w:val="Normal"/>
    <w:qFormat/>
    <w:pPr>
      <w:keepNext/>
      <w:outlineLvl w:val="7"/>
    </w:pPr>
    <w:rPr>
      <w:b/>
      <w:bCs/>
      <w:sz w:val="24"/>
    </w:rPr>
  </w:style>
  <w:style w:type="paragraph" w:styleId="Heading9">
    <w:name w:val="heading 9"/>
    <w:basedOn w:val="Normal"/>
    <w:next w:val="Normal"/>
    <w:qFormat/>
    <w:pPr>
      <w:keepNext/>
      <w:jc w:val="center"/>
      <w:outlineLvl w:val="8"/>
    </w:pPr>
    <w:rPr>
      <w:rFonts w:ascii="Comic Sans MS" w:hAnsi="Comic Sans MS"/>
      <w:color w:val="0000FF"/>
      <w:sz w:val="5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itle">
    <w:name w:val="Title"/>
    <w:basedOn w:val="Normal"/>
    <w:qFormat/>
    <w:pPr>
      <w:jc w:val="center"/>
    </w:pPr>
    <w:rPr>
      <w:sz w:val="52"/>
    </w:rPr>
  </w:style>
  <w:style w:type="paragraph" w:customStyle="1" w:styleId="StyleJustified">
    <w:name w:val="Style  Justified"/>
    <w:basedOn w:val="Normal"/>
    <w:pPr>
      <w:jc w:val="both"/>
    </w:pPr>
    <w:rPr>
      <w:rFonts w:ascii="Times New Roman" w:hAnsi="Times New Roman"/>
      <w:b/>
      <w:bCs/>
      <w:sz w:val="24"/>
      <w:lang w:eastAsia="en-GB"/>
    </w:rPr>
  </w:style>
  <w:style w:type="paragraph" w:customStyle="1" w:styleId="Style1">
    <w:name w:val="Style1"/>
    <w:basedOn w:val="StyleJustified"/>
  </w:style>
  <w:style w:type="paragraph" w:styleId="BodyText">
    <w:name w:val="Body Text"/>
    <w:basedOn w:val="Normal"/>
    <w:pPr>
      <w:jc w:val="center"/>
    </w:pPr>
    <w:rPr>
      <w:sz w:val="36"/>
    </w:rPr>
  </w:style>
  <w:style w:type="paragraph" w:styleId="BodyText2">
    <w:name w:val="Body Text 2"/>
    <w:basedOn w:val="Normal"/>
    <w:pPr>
      <w:jc w:val="both"/>
    </w:pPr>
  </w:style>
  <w:style w:type="character" w:styleId="PageNumber">
    <w:name w:val="page number"/>
    <w:basedOn w:val="DefaultParagraphFont"/>
  </w:style>
  <w:style w:type="paragraph" w:styleId="TOC1">
    <w:name w:val="toc 1"/>
    <w:basedOn w:val="Normal"/>
    <w:next w:val="Normal"/>
    <w:autoRedefine/>
    <w:uiPriority w:val="39"/>
  </w:style>
  <w:style w:type="paragraph" w:styleId="TOC2">
    <w:name w:val="toc 2"/>
    <w:basedOn w:val="Normal"/>
    <w:next w:val="Normal"/>
    <w:autoRedefine/>
    <w:semiHidden/>
    <w:pPr>
      <w:ind w:left="280"/>
    </w:pPr>
  </w:style>
  <w:style w:type="paragraph" w:styleId="TOC3">
    <w:name w:val="toc 3"/>
    <w:basedOn w:val="Normal"/>
    <w:next w:val="Normal"/>
    <w:autoRedefine/>
    <w:semiHidden/>
    <w:pPr>
      <w:ind w:left="560"/>
    </w:pPr>
  </w:style>
  <w:style w:type="paragraph" w:styleId="TOC4">
    <w:name w:val="toc 4"/>
    <w:basedOn w:val="Normal"/>
    <w:next w:val="Normal"/>
    <w:autoRedefine/>
    <w:semiHidden/>
    <w:pPr>
      <w:ind w:left="840"/>
    </w:pPr>
  </w:style>
  <w:style w:type="paragraph" w:styleId="TOC5">
    <w:name w:val="toc 5"/>
    <w:basedOn w:val="Normal"/>
    <w:next w:val="Normal"/>
    <w:autoRedefine/>
    <w:semiHidden/>
    <w:pPr>
      <w:ind w:left="1120"/>
    </w:pPr>
  </w:style>
  <w:style w:type="paragraph" w:styleId="TOC6">
    <w:name w:val="toc 6"/>
    <w:basedOn w:val="Normal"/>
    <w:next w:val="Normal"/>
    <w:autoRedefine/>
    <w:semiHidden/>
    <w:pPr>
      <w:ind w:left="1400"/>
    </w:pPr>
  </w:style>
  <w:style w:type="paragraph" w:styleId="TOC7">
    <w:name w:val="toc 7"/>
    <w:basedOn w:val="Normal"/>
    <w:next w:val="Normal"/>
    <w:autoRedefine/>
    <w:semiHidden/>
    <w:pPr>
      <w:ind w:left="1680"/>
    </w:pPr>
  </w:style>
  <w:style w:type="paragraph" w:styleId="TOC8">
    <w:name w:val="toc 8"/>
    <w:basedOn w:val="Normal"/>
    <w:next w:val="Normal"/>
    <w:autoRedefine/>
    <w:semiHidden/>
    <w:pPr>
      <w:ind w:left="1960"/>
    </w:pPr>
  </w:style>
  <w:style w:type="paragraph" w:styleId="TOC9">
    <w:name w:val="toc 9"/>
    <w:basedOn w:val="Normal"/>
    <w:next w:val="Normal"/>
    <w:autoRedefine/>
    <w:semiHidden/>
    <w:pPr>
      <w:ind w:left="2240"/>
    </w:pPr>
  </w:style>
  <w:style w:type="character" w:styleId="Hyperlink">
    <w:name w:val="Hyperlink"/>
    <w:uiPriority w:val="99"/>
    <w:rPr>
      <w:color w:val="0000FF"/>
      <w:u w:val="single"/>
    </w:rPr>
  </w:style>
  <w:style w:type="paragraph" w:styleId="BalloonText">
    <w:name w:val="Balloon Text"/>
    <w:basedOn w:val="Normal"/>
    <w:semiHidden/>
    <w:rPr>
      <w:rFonts w:ascii="Tahoma" w:hAnsi="Tahoma" w:cs="Tahoma"/>
      <w:sz w:val="16"/>
      <w:szCs w:val="16"/>
    </w:rPr>
  </w:style>
  <w:style w:type="paragraph" w:styleId="Subtitle">
    <w:name w:val="Subtitle"/>
    <w:basedOn w:val="Normal"/>
    <w:qFormat/>
    <w:pPr>
      <w:jc w:val="center"/>
    </w:pPr>
    <w:rPr>
      <w:rFonts w:ascii="Comic Sans MS" w:hAnsi="Comic Sans MS"/>
      <w:shadow/>
      <w:color w:val="0000FF"/>
      <w:sz w:val="52"/>
    </w:rPr>
  </w:style>
  <w:style w:type="paragraph" w:styleId="NormalWeb">
    <w:name w:val="Normal (Web)"/>
    <w:basedOn w:val="Normal"/>
    <w:rsid w:val="0013170A"/>
    <w:rPr>
      <w:rFonts w:ascii="Times New Roman" w:hAnsi="Times New Roman"/>
      <w:sz w:val="24"/>
    </w:rPr>
  </w:style>
  <w:style w:type="table" w:styleId="TableGrid">
    <w:name w:val="Table Grid"/>
    <w:basedOn w:val="TableNormal"/>
    <w:rsid w:val="005F4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691337"/>
    <w:rPr>
      <w:i/>
      <w:iCs/>
    </w:rPr>
  </w:style>
  <w:style w:type="character" w:customStyle="1" w:styleId="cf01">
    <w:name w:val="cf01"/>
    <w:rsid w:val="00C420D0"/>
    <w:rPr>
      <w:rFonts w:ascii="Segoe UI" w:hAnsi="Segoe UI" w:cs="Segoe UI" w:hint="default"/>
      <w:color w:val="262626"/>
      <w:sz w:val="36"/>
      <w:szCs w:val="36"/>
    </w:rPr>
  </w:style>
  <w:style w:type="character" w:customStyle="1" w:styleId="FooterChar">
    <w:name w:val="Footer Char"/>
    <w:link w:val="Footer"/>
    <w:uiPriority w:val="99"/>
    <w:rsid w:val="00190520"/>
    <w:rPr>
      <w:rFonts w:ascii="Arial" w:hAnsi="Arial"/>
      <w:sz w:val="28"/>
      <w:szCs w:val="24"/>
      <w:lang w:eastAsia="en-US"/>
    </w:rPr>
  </w:style>
  <w:style w:type="character" w:customStyle="1" w:styleId="HeaderChar">
    <w:name w:val="Header Char"/>
    <w:link w:val="Header"/>
    <w:uiPriority w:val="99"/>
    <w:rsid w:val="00551606"/>
    <w:rPr>
      <w:rFonts w:ascii="Arial" w:hAnsi="Arial"/>
      <w:sz w:val="28"/>
      <w:szCs w:val="24"/>
      <w:lang w:eastAsia="en-US"/>
    </w:rPr>
  </w:style>
  <w:style w:type="character" w:styleId="UnresolvedMention">
    <w:name w:val="Unresolved Mention"/>
    <w:uiPriority w:val="99"/>
    <w:semiHidden/>
    <w:unhideWhenUsed/>
    <w:rsid w:val="00AC17A3"/>
    <w:rPr>
      <w:color w:val="605E5C"/>
      <w:shd w:val="clear" w:color="auto" w:fill="E1DFDD"/>
    </w:rPr>
  </w:style>
  <w:style w:type="paragraph" w:styleId="ListParagraph">
    <w:name w:val="List Paragraph"/>
    <w:basedOn w:val="Normal"/>
    <w:uiPriority w:val="34"/>
    <w:qFormat/>
    <w:rsid w:val="004B21B0"/>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https://www.northerncarealliance.nhs.uk/application/files/thumbnails/lg/5716/1695/3859/Values_transparent.png" TargetMode="External"/><Relationship Id="rId26" Type="http://schemas.openxmlformats.org/officeDocument/2006/relationships/image" Target="media/image8.png"/><Relationship Id="rId39" Type="http://schemas.openxmlformats.org/officeDocument/2006/relationships/image" Target="media/image19.jpeg"/><Relationship Id="rId21" Type="http://schemas.openxmlformats.org/officeDocument/2006/relationships/hyperlink" Target="http://www.nmc-uk.org/Students/Guidance-for-students/" TargetMode="External"/><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mailto:m.hollinshead@salford.ac.uk" TargetMode="External"/><Relationship Id="rId20" Type="http://schemas.openxmlformats.org/officeDocument/2006/relationships/hyperlink" Target="https://www.bsir.org/" TargetMode="External"/><Relationship Id="rId29" Type="http://schemas.openxmlformats.org/officeDocument/2006/relationships/image" Target="media/image1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7.pn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mailto:elaine.carter@srft.nhs.uk"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6.png"/><Relationship Id="rId10" Type="http://schemas.openxmlformats.org/officeDocument/2006/relationships/webSettings" Target="webSettings.xml"/><Relationship Id="rId19" Type="http://schemas.openxmlformats.org/officeDocument/2006/relationships/image" Target="media/image4.emf"/><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rcr.ac.uk/system/files/publication/field_publication_files/BFCR%2814%297_Guidelines_nursing_interventional_radiology.pd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https://thumbs.dreamstime.com/z/arteriovenous-fistula-25440522.jpg" TargetMode="External"/><Relationship Id="rId43"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image" Target="https://assets.medpagetoday.net/media/images/92xxx/92391.jpg" TargetMode="External"/><Relationship Id="rId38"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474D14225C874395A357FCA26213BE" ma:contentTypeVersion="1" ma:contentTypeDescription="Create a new document." ma:contentTypeScope="" ma:versionID="cca45af4974f23ecc5da8fba784d2ed6">
  <xsd:schema xmlns:xsd="http://www.w3.org/2001/XMLSchema" xmlns:xs="http://www.w3.org/2001/XMLSchema" xmlns:p="http://schemas.microsoft.com/office/2006/metadata/properties" xmlns:ns2="74daf225-f723-4883-ba80-8f9db6136300" targetNamespace="http://schemas.microsoft.com/office/2006/metadata/properties" ma:root="true" ma:fieldsID="476d2375e13bd981fd68850bdc5fecf2" ns2:_="">
    <xsd:import namespace="74daf225-f723-4883-ba80-8f9db613630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daf225-f723-4883-ba80-8f9db61363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FEFF05-06BD-4C0C-B73A-410037567510}">
  <ds:schemaRefs>
    <ds:schemaRef ds:uri="http://schemas.microsoft.com/sharepoint/events"/>
  </ds:schemaRefs>
</ds:datastoreItem>
</file>

<file path=customXml/itemProps2.xml><?xml version="1.0" encoding="utf-8"?>
<ds:datastoreItem xmlns:ds="http://schemas.openxmlformats.org/officeDocument/2006/customXml" ds:itemID="{2B48EC21-228F-4548-A2A4-70E5D456C940}">
  <ds:schemaRefs>
    <ds:schemaRef ds:uri="http://schemas.microsoft.com/sharepoint/v3/contenttype/forms"/>
  </ds:schemaRefs>
</ds:datastoreItem>
</file>

<file path=customXml/itemProps3.xml><?xml version="1.0" encoding="utf-8"?>
<ds:datastoreItem xmlns:ds="http://schemas.openxmlformats.org/officeDocument/2006/customXml" ds:itemID="{B27D4A48-8055-4CF0-9FBB-9FFA35A0B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daf225-f723-4883-ba80-8f9db6136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833F61-0FBA-4343-A3A3-DFA35ECD3018}">
  <ds:schemaRefs>
    <ds:schemaRef ds:uri="http://schemas.microsoft.com/office/2006/metadata/longProperties"/>
  </ds:schemaRefs>
</ds:datastoreItem>
</file>

<file path=customXml/itemProps5.xml><?xml version="1.0" encoding="utf-8"?>
<ds:datastoreItem xmlns:ds="http://schemas.openxmlformats.org/officeDocument/2006/customXml" ds:itemID="{E8F82EAE-CA7D-4866-B5D5-383C634D9E9F}">
  <ds:schemaRefs>
    <ds:schemaRef ds:uri="http://schemas.openxmlformats.org/officeDocument/2006/bibliography"/>
  </ds:schemaRefs>
</ds:datastoreItem>
</file>

<file path=customXml/itemProps6.xml><?xml version="1.0" encoding="utf-8"?>
<ds:datastoreItem xmlns:ds="http://schemas.openxmlformats.org/officeDocument/2006/customXml" ds:itemID="{33EE1C3A-9370-4030-983F-DDB584A0F0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4238</Words>
  <Characters>24159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WELCOME TO THE RADIOLOGY DEPARTMENT</vt:lpstr>
    </vt:vector>
  </TitlesOfParts>
  <Company>Ramptec</Company>
  <LinksUpToDate>false</LinksUpToDate>
  <CharactersWithSpaces>28341</CharactersWithSpaces>
  <SharedDoc>false</SharedDoc>
  <HLinks>
    <vt:vector size="60" baseType="variant">
      <vt:variant>
        <vt:i4>1572932</vt:i4>
      </vt:variant>
      <vt:variant>
        <vt:i4>21</vt:i4>
      </vt:variant>
      <vt:variant>
        <vt:i4>0</vt:i4>
      </vt:variant>
      <vt:variant>
        <vt:i4>5</vt:i4>
      </vt:variant>
      <vt:variant>
        <vt:lpwstr>https://www.rcr.ac.uk/system/files/publication/field_publication_files/BFCR%2814%297_Guidelines_nursing_interventional_radiology.pdf</vt:lpwstr>
      </vt:variant>
      <vt:variant>
        <vt:lpwstr/>
      </vt:variant>
      <vt:variant>
        <vt:i4>4390994</vt:i4>
      </vt:variant>
      <vt:variant>
        <vt:i4>18</vt:i4>
      </vt:variant>
      <vt:variant>
        <vt:i4>0</vt:i4>
      </vt:variant>
      <vt:variant>
        <vt:i4>5</vt:i4>
      </vt:variant>
      <vt:variant>
        <vt:lpwstr>http://www.nmc-uk.org/Students/Guidance-for-students/</vt:lpwstr>
      </vt:variant>
      <vt:variant>
        <vt:lpwstr/>
      </vt:variant>
      <vt:variant>
        <vt:i4>4259863</vt:i4>
      </vt:variant>
      <vt:variant>
        <vt:i4>15</vt:i4>
      </vt:variant>
      <vt:variant>
        <vt:i4>0</vt:i4>
      </vt:variant>
      <vt:variant>
        <vt:i4>5</vt:i4>
      </vt:variant>
      <vt:variant>
        <vt:lpwstr>https://www.bsir.org/</vt:lpwstr>
      </vt:variant>
      <vt:variant>
        <vt:lpwstr/>
      </vt:variant>
      <vt:variant>
        <vt:i4>2097165</vt:i4>
      </vt:variant>
      <vt:variant>
        <vt:i4>12</vt:i4>
      </vt:variant>
      <vt:variant>
        <vt:i4>0</vt:i4>
      </vt:variant>
      <vt:variant>
        <vt:i4>5</vt:i4>
      </vt:variant>
      <vt:variant>
        <vt:lpwstr>mailto:m.hollinshead@salford.ac.uk</vt:lpwstr>
      </vt:variant>
      <vt:variant>
        <vt:lpwstr/>
      </vt:variant>
      <vt:variant>
        <vt:i4>5701744</vt:i4>
      </vt:variant>
      <vt:variant>
        <vt:i4>9</vt:i4>
      </vt:variant>
      <vt:variant>
        <vt:i4>0</vt:i4>
      </vt:variant>
      <vt:variant>
        <vt:i4>5</vt:i4>
      </vt:variant>
      <vt:variant>
        <vt:lpwstr>mailto:elaine.carter@srft.nhs.uk</vt:lpwstr>
      </vt:variant>
      <vt:variant>
        <vt:lpwstr/>
      </vt:variant>
      <vt:variant>
        <vt:i4>1703989</vt:i4>
      </vt:variant>
      <vt:variant>
        <vt:i4>2</vt:i4>
      </vt:variant>
      <vt:variant>
        <vt:i4>0</vt:i4>
      </vt:variant>
      <vt:variant>
        <vt:i4>5</vt:i4>
      </vt:variant>
      <vt:variant>
        <vt:lpwstr/>
      </vt:variant>
      <vt:variant>
        <vt:lpwstr>_Toc400633281</vt:lpwstr>
      </vt:variant>
      <vt:variant>
        <vt:i4>5767249</vt:i4>
      </vt:variant>
      <vt:variant>
        <vt:i4>-1</vt:i4>
      </vt:variant>
      <vt:variant>
        <vt:i4>2113</vt:i4>
      </vt:variant>
      <vt:variant>
        <vt:i4>4</vt:i4>
      </vt:variant>
      <vt:variant>
        <vt:lpwstr>http://resizing.info/openphoto.php?img=http://kenpitts.net/hbio/49digest_excr_systems/nephron_diagram_unlabeled.gif</vt:lpwstr>
      </vt:variant>
      <vt:variant>
        <vt:lpwstr/>
      </vt:variant>
      <vt:variant>
        <vt:i4>3801132</vt:i4>
      </vt:variant>
      <vt:variant>
        <vt:i4>-1</vt:i4>
      </vt:variant>
      <vt:variant>
        <vt:i4>2136</vt:i4>
      </vt:variant>
      <vt:variant>
        <vt:i4>4</vt:i4>
      </vt:variant>
      <vt:variant>
        <vt:lpwstr>https://www.google.com/url?sa=i&amp;url=http://clipart-library.com/printable-blank-brain.html&amp;psig=AOvVaw2YJauf757712SAWHXIEoPR&amp;ust=1622046216262000&amp;source=images&amp;cd=vfe&amp;ved=0CAIQjRxqFwoTCLDgqZaf5fACFQAAAAAdAAAAABAE</vt:lpwstr>
      </vt:variant>
      <vt:variant>
        <vt:lpwstr/>
      </vt:variant>
      <vt:variant>
        <vt:i4>7864346</vt:i4>
      </vt:variant>
      <vt:variant>
        <vt:i4>-1</vt:i4>
      </vt:variant>
      <vt:variant>
        <vt:i4>2200</vt:i4>
      </vt:variant>
      <vt:variant>
        <vt:i4>1</vt:i4>
      </vt:variant>
      <vt:variant>
        <vt:lpwstr>https://www.northerncarealliance.nhs.uk/application/files/thumbnails/lg/5716/1695/3859/Values_transparent.png</vt:lpwstr>
      </vt:variant>
      <vt:variant>
        <vt:lpwstr/>
      </vt:variant>
      <vt:variant>
        <vt:i4>851995</vt:i4>
      </vt:variant>
      <vt:variant>
        <vt:i4>-1</vt:i4>
      </vt:variant>
      <vt:variant>
        <vt:i4>2221</vt:i4>
      </vt:variant>
      <vt:variant>
        <vt:i4>4</vt:i4>
      </vt:variant>
      <vt:variant>
        <vt:lpwstr>http://nw.hee.nhs.uk/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THE RADIOLOGY DEPARTMENT</dc:title>
  <dc:subject/>
  <dc:creator>Hull Stacey</dc:creator>
  <cp:keywords/>
  <cp:lastModifiedBy>Martin Mayo</cp:lastModifiedBy>
  <cp:revision>2</cp:revision>
  <cp:lastPrinted>2012-03-21T15:17:00Z</cp:lastPrinted>
  <dcterms:created xsi:type="dcterms:W3CDTF">2023-01-10T10:13:00Z</dcterms:created>
  <dcterms:modified xsi:type="dcterms:W3CDTF">2023-01-10T10:13:00Z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J6HQYKH3HJAF-80-493</vt:lpwstr>
  </property>
  <property fmtid="{D5CDD505-2E9C-101B-9397-08002B2CF9AE}" pid="3" name="_dlc_DocIdItemGuid">
    <vt:lpwstr>0541249f-5f75-41f7-bdaa-3ca0c769dd3f</vt:lpwstr>
  </property>
  <property fmtid="{D5CDD505-2E9C-101B-9397-08002B2CF9AE}" pid="4" name="_dlc_DocIdUrl">
    <vt:lpwstr>https://sp.srht.nhs.uk/sites/CSSTM/radiology/_layouts/DocIdRedir.aspx?ID=J6HQYKH3HJAF-80-493, J6HQYKH3HJAF-80-493</vt:lpwstr>
  </property>
  <property fmtid="{D5CDD505-2E9C-101B-9397-08002B2CF9AE}" pid="5" name="_DocHome">
    <vt:i4>-1531378531</vt:i4>
  </property>
</Properties>
</file>